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CE6F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3AFBA53" wp14:editId="078BBEFF">
            <wp:simplePos x="0" y="0"/>
            <wp:positionH relativeFrom="column">
              <wp:posOffset>665370</wp:posOffset>
            </wp:positionH>
            <wp:positionV relativeFrom="paragraph">
              <wp:posOffset>214685</wp:posOffset>
            </wp:positionV>
            <wp:extent cx="4547870" cy="728980"/>
            <wp:effectExtent l="0" t="0" r="5080" b="0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97524" w14:textId="77777777" w:rsidR="00D16948" w:rsidRDefault="00D16948" w:rsidP="002329A0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669B5845" w14:textId="77777777" w:rsidR="00D16948" w:rsidRDefault="00D16948" w:rsidP="002329A0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CE9C37" w14:textId="77777777" w:rsidR="00E42F04" w:rsidRPr="009650F0" w:rsidRDefault="00E42F04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aps/>
          <w:sz w:val="20"/>
          <w:szCs w:val="20"/>
        </w:rPr>
      </w:pPr>
    </w:p>
    <w:p w14:paraId="3C25DBEE" w14:textId="77777777" w:rsidR="00D16948" w:rsidRDefault="00D16948" w:rsidP="00D16948">
      <w:pPr>
        <w:spacing w:after="0" w:line="240" w:lineRule="auto"/>
        <w:jc w:val="center"/>
        <w:rPr>
          <w:b/>
          <w:smallCaps/>
          <w:sz w:val="20"/>
          <w:szCs w:val="20"/>
        </w:rPr>
      </w:pPr>
    </w:p>
    <w:p w14:paraId="41257DBB" w14:textId="77777777" w:rsidR="00D16948" w:rsidRDefault="00D16948" w:rsidP="00D16948">
      <w:pPr>
        <w:spacing w:after="0" w:line="240" w:lineRule="auto"/>
        <w:jc w:val="center"/>
        <w:rPr>
          <w:b/>
          <w:smallCaps/>
          <w:sz w:val="20"/>
          <w:szCs w:val="20"/>
        </w:rPr>
      </w:pPr>
    </w:p>
    <w:p w14:paraId="204BABD0" w14:textId="77777777" w:rsidR="00D16948" w:rsidRDefault="00D16948" w:rsidP="00D16948">
      <w:pPr>
        <w:spacing w:after="0" w:line="240" w:lineRule="auto"/>
        <w:jc w:val="center"/>
        <w:rPr>
          <w:b/>
          <w:smallCaps/>
          <w:sz w:val="20"/>
          <w:szCs w:val="20"/>
        </w:rPr>
      </w:pPr>
    </w:p>
    <w:p w14:paraId="4B954DBC" w14:textId="002B4CB9" w:rsidR="00D16948" w:rsidRDefault="00D16948" w:rsidP="00D16948">
      <w:pPr>
        <w:tabs>
          <w:tab w:val="left" w:pos="7371"/>
        </w:tabs>
        <w:spacing w:after="0" w:line="240" w:lineRule="auto"/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ab/>
      </w:r>
    </w:p>
    <w:p w14:paraId="0BC44AB4" w14:textId="639B7E45" w:rsidR="00D16948" w:rsidRDefault="00D16948" w:rsidP="00D1694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Warszawa, 2</w:t>
      </w:r>
      <w:r w:rsidR="00066DC0">
        <w:rPr>
          <w:sz w:val="20"/>
          <w:szCs w:val="20"/>
        </w:rPr>
        <w:t>3</w:t>
      </w:r>
      <w:r>
        <w:rPr>
          <w:sz w:val="20"/>
          <w:szCs w:val="20"/>
        </w:rPr>
        <w:t xml:space="preserve"> kwietnia 2026 r.</w:t>
      </w:r>
    </w:p>
    <w:p w14:paraId="182B0444" w14:textId="6B49DD86" w:rsidR="00D16948" w:rsidRDefault="00D16948" w:rsidP="00D16948">
      <w:pPr>
        <w:tabs>
          <w:tab w:val="left" w:pos="7371"/>
        </w:tabs>
        <w:spacing w:after="0" w:line="240" w:lineRule="auto"/>
        <w:jc w:val="center"/>
        <w:rPr>
          <w:b/>
          <w:smallCaps/>
          <w:sz w:val="20"/>
          <w:szCs w:val="20"/>
        </w:rPr>
      </w:pPr>
    </w:p>
    <w:p w14:paraId="2A73B157" w14:textId="0994C577" w:rsidR="00D16948" w:rsidRDefault="00D16948" w:rsidP="00D16948">
      <w:pPr>
        <w:spacing w:after="0" w:line="240" w:lineRule="auto"/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ZAPYTANIE OFERTOWE NR 7/2026</w:t>
      </w:r>
    </w:p>
    <w:p w14:paraId="796B828D" w14:textId="02E52579" w:rsidR="00C5234D" w:rsidRPr="00C5234D" w:rsidRDefault="00D16948" w:rsidP="00C5234D">
      <w:pPr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</w:rPr>
      </w:pPr>
      <w:bookmarkStart w:id="0" w:name="_Hlk222851004"/>
      <w:r w:rsidRPr="00C5234D">
        <w:rPr>
          <w:b/>
          <w:bCs/>
          <w:sz w:val="20"/>
          <w:szCs w:val="20"/>
        </w:rPr>
        <w:t xml:space="preserve">na </w:t>
      </w:r>
      <w:bookmarkStart w:id="1" w:name="_Hlk221276480"/>
      <w:r w:rsidR="00C5234D" w:rsidRPr="00C5234D">
        <w:rPr>
          <w:b/>
          <w:bCs/>
          <w:sz w:val="20"/>
          <w:szCs w:val="20"/>
        </w:rPr>
        <w:t>w</w:t>
      </w:r>
      <w:r w:rsidR="00C5234D" w:rsidRPr="00C5234D">
        <w:rPr>
          <w:rFonts w:eastAsia="Batang" w:cstheme="minorHAnsi"/>
          <w:b/>
          <w:bCs/>
          <w:sz w:val="20"/>
          <w:szCs w:val="20"/>
        </w:rPr>
        <w:t>ykonanie dokumentacji projektowo-architektonicznej części budynku zwierzętarni (ETAP VI – zaplecze sanitarno-higieniczne wraz z ciągami komunikacyjnymi służącymi do transportu zwierząt; modernizacja instalacji klimatyzacyjno-wentylacyjnej) Instytutu Nenckiego PAN w Warszawie przy ul. Pasteura 3</w:t>
      </w:r>
    </w:p>
    <w:p w14:paraId="72F2478F" w14:textId="77777777" w:rsidR="00C5234D" w:rsidRPr="00A650DC" w:rsidRDefault="00C5234D" w:rsidP="00D16948">
      <w:pPr>
        <w:spacing w:after="0" w:line="240" w:lineRule="auto"/>
        <w:jc w:val="center"/>
        <w:rPr>
          <w:rFonts w:eastAsia="Batang" w:cstheme="minorHAnsi"/>
          <w:b/>
          <w:bCs/>
          <w:sz w:val="20"/>
          <w:szCs w:val="20"/>
        </w:rPr>
      </w:pPr>
    </w:p>
    <w:bookmarkEnd w:id="0"/>
    <w:bookmarkEnd w:id="1"/>
    <w:p w14:paraId="7E1A2CDD" w14:textId="77777777" w:rsidR="00092BB7" w:rsidRPr="009650F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4E69BAC" w14:textId="77777777" w:rsidR="00D16948" w:rsidRDefault="00D16948" w:rsidP="00D1694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14:paraId="3DEECCA2" w14:textId="77777777" w:rsidR="00D16948" w:rsidRDefault="00D16948" w:rsidP="00D169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14:paraId="0D2D30B5" w14:textId="77777777" w:rsidR="00D16948" w:rsidRDefault="00D16948" w:rsidP="00D16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9B238AB" w14:textId="77777777" w:rsidR="00D16948" w:rsidRDefault="00D16948" w:rsidP="00D169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kontaktów w sprawie zamówienia: Lech Waszkiewicz</w:t>
      </w:r>
    </w:p>
    <w:p w14:paraId="6534B257" w14:textId="77777777" w:rsidR="00D16948" w:rsidRPr="001E6E35" w:rsidRDefault="00D16948" w:rsidP="00D16948">
      <w:pPr>
        <w:spacing w:after="0" w:line="240" w:lineRule="auto"/>
        <w:rPr>
          <w:sz w:val="20"/>
          <w:szCs w:val="20"/>
          <w:lang w:val="en-US"/>
        </w:rPr>
      </w:pPr>
      <w:r w:rsidRPr="001E6E35">
        <w:rPr>
          <w:sz w:val="20"/>
          <w:szCs w:val="20"/>
          <w:lang w:val="en-US"/>
        </w:rPr>
        <w:t xml:space="preserve">e-mail: </w:t>
      </w:r>
      <w:r>
        <w:rPr>
          <w:sz w:val="20"/>
          <w:szCs w:val="20"/>
          <w:lang w:val="en-US"/>
        </w:rPr>
        <w:t>l</w:t>
      </w:r>
      <w:r w:rsidRPr="001E6E35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waszkiewicz</w:t>
      </w:r>
      <w:r w:rsidRPr="001E6E35">
        <w:rPr>
          <w:sz w:val="20"/>
          <w:szCs w:val="20"/>
          <w:lang w:val="en-US"/>
        </w:rPr>
        <w:t>@nencki.edu.pl</w:t>
      </w:r>
    </w:p>
    <w:p w14:paraId="31AA929E" w14:textId="788DE0DC" w:rsidR="00D16948" w:rsidRDefault="00D16948" w:rsidP="00D16948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sz w:val="20"/>
          <w:szCs w:val="20"/>
        </w:rPr>
        <w:t xml:space="preserve">nie później niż do dnia </w:t>
      </w:r>
      <w:r w:rsidR="00066DC0">
        <w:rPr>
          <w:b/>
          <w:sz w:val="20"/>
          <w:szCs w:val="20"/>
        </w:rPr>
        <w:t>4</w:t>
      </w:r>
      <w:r w:rsidRPr="003615C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</w:t>
      </w:r>
      <w:r w:rsidR="00066DC0">
        <w:rPr>
          <w:b/>
          <w:sz w:val="20"/>
          <w:szCs w:val="20"/>
        </w:rPr>
        <w:t>5</w:t>
      </w:r>
      <w:r w:rsidRPr="003615CF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3615CF">
        <w:rPr>
          <w:b/>
          <w:sz w:val="20"/>
          <w:szCs w:val="20"/>
        </w:rPr>
        <w:t xml:space="preserve"> r., do godz. 12:00</w:t>
      </w:r>
    </w:p>
    <w:p w14:paraId="40A50B85" w14:textId="16B7B972" w:rsidR="00C5234D" w:rsidRDefault="00C5234D" w:rsidP="00D16948">
      <w:pPr>
        <w:spacing w:after="0" w:line="240" w:lineRule="auto"/>
        <w:rPr>
          <w:b/>
          <w:sz w:val="20"/>
          <w:szCs w:val="20"/>
        </w:rPr>
      </w:pPr>
    </w:p>
    <w:p w14:paraId="59557B25" w14:textId="77777777" w:rsidR="00AB2543" w:rsidRDefault="00AB2543" w:rsidP="00AB2543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 Opis przedmiotu zamówienia:</w:t>
      </w:r>
    </w:p>
    <w:p w14:paraId="11889EE4" w14:textId="77777777" w:rsidR="00C5234D" w:rsidRPr="00AB2543" w:rsidRDefault="00C5234D" w:rsidP="00AB2543">
      <w:pPr>
        <w:ind w:right="-1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 xml:space="preserve">Na podstawie dokumentacji projektowo-architektonicznej po przeprowadzeniu prac budowlanych obiekty Zwierzętarni Instytutu Nenckiego będą spełniać warunki określone w dyrektywach Unii Europejskiej w zakresie dobrostanu zwierząt wykorzystywanych do celów naukowych, w szczególności warunki dyrektywy Parlamentu Europejskiego i Rady 2010/63/UE z dnia 22 września 2010 r. w sprawie ochrony zwierząt wykorzystywanych do celów naukowych, która nakłada na instytucje badawcze obowiązek zapewnienia odpowiednich warunków hodowli i utrzymania zwierząt.  </w:t>
      </w:r>
    </w:p>
    <w:p w14:paraId="41443EC2" w14:textId="77777777" w:rsidR="00C5234D" w:rsidRP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  <w:u w:val="single"/>
        </w:rPr>
      </w:pPr>
      <w:r w:rsidRPr="00AB2543">
        <w:rPr>
          <w:rFonts w:eastAsia="Batang" w:cstheme="minorHAnsi"/>
          <w:sz w:val="20"/>
          <w:szCs w:val="20"/>
          <w:u w:val="single"/>
        </w:rPr>
        <w:t>Zakres projektu:</w:t>
      </w:r>
    </w:p>
    <w:p w14:paraId="78E4294A" w14:textId="6A098A35" w:rsid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>a.</w:t>
      </w:r>
      <w:r w:rsidR="00AB2543">
        <w:rPr>
          <w:rFonts w:eastAsia="Batang" w:cstheme="minorHAnsi"/>
          <w:sz w:val="20"/>
          <w:szCs w:val="20"/>
        </w:rPr>
        <w:t xml:space="preserve"> </w:t>
      </w:r>
      <w:r w:rsidRPr="00AB2543">
        <w:rPr>
          <w:rFonts w:eastAsia="Batang" w:cstheme="minorHAnsi"/>
          <w:sz w:val="20"/>
          <w:szCs w:val="20"/>
        </w:rPr>
        <w:t>Inwentaryzacja w zakresie niezbędnym do wykonania dokumentacji;</w:t>
      </w:r>
    </w:p>
    <w:p w14:paraId="16B32836" w14:textId="4EB16EC1" w:rsidR="00C5234D" w:rsidRP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>b.</w:t>
      </w:r>
      <w:r w:rsidR="00AB2543">
        <w:rPr>
          <w:rFonts w:eastAsia="Batang" w:cstheme="minorHAnsi"/>
          <w:sz w:val="20"/>
          <w:szCs w:val="20"/>
        </w:rPr>
        <w:t xml:space="preserve"> </w:t>
      </w:r>
      <w:r w:rsidRPr="00AB2543">
        <w:rPr>
          <w:rFonts w:eastAsia="Batang" w:cstheme="minorHAnsi"/>
          <w:sz w:val="20"/>
          <w:szCs w:val="20"/>
        </w:rPr>
        <w:t>Projekt architektoniczno-budowlany;</w:t>
      </w:r>
    </w:p>
    <w:p w14:paraId="721A5231" w14:textId="4AE7EE79" w:rsidR="00C5234D" w:rsidRP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 xml:space="preserve">c. Projekt techniczny konstrukcji jeżeli będzie wymagany </w:t>
      </w:r>
    </w:p>
    <w:p w14:paraId="76D012F1" w14:textId="2BB22E74" w:rsidR="00C5234D" w:rsidRP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>d.</w:t>
      </w:r>
      <w:r w:rsidR="00AB2543">
        <w:rPr>
          <w:rFonts w:eastAsia="Batang" w:cstheme="minorHAnsi"/>
          <w:sz w:val="20"/>
          <w:szCs w:val="20"/>
        </w:rPr>
        <w:t xml:space="preserve"> </w:t>
      </w:r>
      <w:r w:rsidRPr="00AB2543">
        <w:rPr>
          <w:rFonts w:eastAsia="Batang" w:cstheme="minorHAnsi"/>
          <w:sz w:val="20"/>
          <w:szCs w:val="20"/>
        </w:rPr>
        <w:t>Projekt techniczny instalacji sanitarnych w zakresie niezbędnym do wykonania zlecenia;</w:t>
      </w:r>
    </w:p>
    <w:p w14:paraId="27738C2E" w14:textId="1F1C783D" w:rsidR="00C5234D" w:rsidRP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>e.</w:t>
      </w:r>
      <w:r w:rsidR="00AB2543">
        <w:rPr>
          <w:rFonts w:eastAsia="Batang" w:cstheme="minorHAnsi"/>
          <w:sz w:val="20"/>
          <w:szCs w:val="20"/>
        </w:rPr>
        <w:t xml:space="preserve"> </w:t>
      </w:r>
      <w:r w:rsidRPr="00AB2543">
        <w:rPr>
          <w:rFonts w:eastAsia="Batang" w:cstheme="minorHAnsi"/>
          <w:sz w:val="20"/>
          <w:szCs w:val="20"/>
        </w:rPr>
        <w:t>Projekt techniczny instalacji eklektycznych i teletechnicznych w zakresie niezbędnym do wykonania zlecenia;</w:t>
      </w:r>
    </w:p>
    <w:p w14:paraId="16D59874" w14:textId="0D8E402A" w:rsidR="00C5234D" w:rsidRP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>f.</w:t>
      </w:r>
      <w:r w:rsidR="00AB2543">
        <w:rPr>
          <w:rFonts w:eastAsia="Batang" w:cstheme="minorHAnsi"/>
          <w:sz w:val="20"/>
          <w:szCs w:val="20"/>
        </w:rPr>
        <w:t xml:space="preserve"> U</w:t>
      </w:r>
      <w:r w:rsidRPr="00AB2543">
        <w:rPr>
          <w:rFonts w:eastAsia="Batang" w:cstheme="minorHAnsi"/>
          <w:sz w:val="20"/>
          <w:szCs w:val="20"/>
        </w:rPr>
        <w:t>zyskanie niezbędnych opinii w zakresie ochrony pożarowej oraz higieniczno-sanitarnych celu przeprowadzenia prac budowlanych.</w:t>
      </w:r>
    </w:p>
    <w:p w14:paraId="1B466885" w14:textId="25404CD2" w:rsidR="00C5234D" w:rsidRPr="00AB2543" w:rsidRDefault="00C5234D" w:rsidP="00AB2543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 xml:space="preserve">g. Nadzór autorski </w:t>
      </w:r>
    </w:p>
    <w:p w14:paraId="0CDED71B" w14:textId="77777777" w:rsidR="00AB2543" w:rsidRDefault="00AB2543" w:rsidP="00AB2543">
      <w:pPr>
        <w:spacing w:after="0" w:line="240" w:lineRule="auto"/>
        <w:rPr>
          <w:rFonts w:eastAsia="Batang" w:cstheme="minorHAnsi"/>
          <w:sz w:val="20"/>
          <w:szCs w:val="20"/>
        </w:rPr>
      </w:pPr>
    </w:p>
    <w:p w14:paraId="4AF5A2AD" w14:textId="139A8507" w:rsidR="00C5234D" w:rsidRPr="00AB2543" w:rsidRDefault="00C5234D" w:rsidP="00AB2543">
      <w:pPr>
        <w:jc w:val="both"/>
        <w:rPr>
          <w:rFonts w:eastAsia="Batang" w:cstheme="minorHAnsi"/>
          <w:sz w:val="20"/>
          <w:szCs w:val="20"/>
          <w:u w:val="single"/>
        </w:rPr>
      </w:pPr>
      <w:r w:rsidRPr="00AB2543">
        <w:rPr>
          <w:rFonts w:eastAsia="Batang" w:cstheme="minorHAnsi"/>
          <w:sz w:val="20"/>
          <w:szCs w:val="20"/>
          <w:u w:val="single"/>
        </w:rPr>
        <w:t xml:space="preserve">Szczegółowy zakres przedmiotu zamówienia został opisany w programie funkcjonalno-użytkowym stanowiącym załącznik </w:t>
      </w:r>
      <w:r w:rsidR="004C01FC">
        <w:rPr>
          <w:rFonts w:eastAsia="Batang" w:cstheme="minorHAnsi"/>
          <w:sz w:val="20"/>
          <w:szCs w:val="20"/>
          <w:u w:val="single"/>
        </w:rPr>
        <w:t xml:space="preserve">nr 1 </w:t>
      </w:r>
      <w:r w:rsidRPr="00AB2543">
        <w:rPr>
          <w:rFonts w:eastAsia="Batang" w:cstheme="minorHAnsi"/>
          <w:sz w:val="20"/>
          <w:szCs w:val="20"/>
          <w:u w:val="single"/>
        </w:rPr>
        <w:t>do zapytania ofertowego</w:t>
      </w:r>
      <w:r w:rsidR="004C01FC">
        <w:rPr>
          <w:rFonts w:eastAsia="Batang" w:cstheme="minorHAnsi"/>
          <w:sz w:val="20"/>
          <w:szCs w:val="20"/>
          <w:u w:val="single"/>
        </w:rPr>
        <w:t>.</w:t>
      </w:r>
      <w:r w:rsidRPr="00AB2543">
        <w:rPr>
          <w:rFonts w:eastAsia="Batang" w:cstheme="minorHAnsi"/>
          <w:sz w:val="20"/>
          <w:szCs w:val="20"/>
          <w:u w:val="single"/>
        </w:rPr>
        <w:t xml:space="preserve"> </w:t>
      </w:r>
    </w:p>
    <w:p w14:paraId="0791FBD4" w14:textId="77777777" w:rsidR="009B7D15" w:rsidRDefault="00C5234D" w:rsidP="009B7D15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  <w:u w:val="single"/>
        </w:rPr>
        <w:t>Termin realizacji:</w:t>
      </w:r>
      <w:r w:rsidRPr="00AB2543">
        <w:rPr>
          <w:rFonts w:eastAsia="Batang" w:cstheme="minorHAnsi"/>
          <w:sz w:val="20"/>
          <w:szCs w:val="20"/>
        </w:rPr>
        <w:t xml:space="preserve"> 2 miesiące od podpisania umowy</w:t>
      </w:r>
      <w:r w:rsidR="009B7D15">
        <w:rPr>
          <w:rFonts w:eastAsia="Batang" w:cstheme="minorHAnsi"/>
          <w:sz w:val="20"/>
          <w:szCs w:val="20"/>
        </w:rPr>
        <w:t xml:space="preserve">. </w:t>
      </w:r>
    </w:p>
    <w:p w14:paraId="2E789B59" w14:textId="4A78639B" w:rsidR="009B7D15" w:rsidRPr="009B7D15" w:rsidRDefault="009B7D15" w:rsidP="00AB2543">
      <w:pPr>
        <w:ind w:right="-1"/>
        <w:jc w:val="both"/>
        <w:rPr>
          <w:rFonts w:eastAsia="Batang" w:cstheme="minorHAnsi"/>
          <w:sz w:val="20"/>
          <w:szCs w:val="20"/>
        </w:rPr>
      </w:pPr>
      <w:r w:rsidRPr="009B7D15">
        <w:rPr>
          <w:rFonts w:eastAsia="Batang" w:cstheme="minorHAnsi"/>
          <w:sz w:val="20"/>
          <w:szCs w:val="20"/>
        </w:rPr>
        <w:t xml:space="preserve">Nadzór autorski </w:t>
      </w:r>
      <w:r w:rsidRPr="009B7D15">
        <w:rPr>
          <w:rFonts w:eastAsia="SimSun, 宋体" w:cstheme="minorHAnsi"/>
          <w:sz w:val="20"/>
          <w:szCs w:val="20"/>
        </w:rPr>
        <w:t>będzie realizowany przez Wykonawcę w okresie realizacji prac budowlanych wykonywanych na podstawie sporządzonej i przekazywanej przez Wykonawcę dokumentacji projektowej, nie dłużej niż do dnia podpisania protokołu końcowego odbioru robót budowlanych w budynku Zwierzętarni lub do 31.12.2026 r.</w:t>
      </w:r>
    </w:p>
    <w:p w14:paraId="6EB7A339" w14:textId="73F1A94F" w:rsidR="00AB2543" w:rsidRPr="00AB2543" w:rsidRDefault="00AB2543" w:rsidP="00AB2543">
      <w:pPr>
        <w:ind w:right="-1"/>
        <w:jc w:val="both"/>
        <w:rPr>
          <w:rFonts w:eastAsia="Batang" w:cstheme="minorHAnsi"/>
          <w:b/>
          <w:bCs/>
          <w:sz w:val="20"/>
          <w:szCs w:val="20"/>
        </w:rPr>
      </w:pPr>
      <w:r w:rsidRPr="00AB2543">
        <w:rPr>
          <w:rFonts w:eastAsia="Batang" w:cstheme="minorHAnsi"/>
          <w:b/>
          <w:bCs/>
          <w:sz w:val="20"/>
          <w:szCs w:val="20"/>
        </w:rPr>
        <w:t>II. Warunki udziału w postępowaniu:</w:t>
      </w:r>
    </w:p>
    <w:p w14:paraId="2C0BC3A3" w14:textId="77777777" w:rsidR="00AB2543" w:rsidRPr="00AB2543" w:rsidRDefault="00AB2543" w:rsidP="00AB2543">
      <w:pPr>
        <w:ind w:right="-1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 xml:space="preserve">Zamawiający wymaga, aby Wykonawca wykazał, iż w okresie ostatnich </w:t>
      </w:r>
      <w:r w:rsidRPr="00AB2543">
        <w:rPr>
          <w:rFonts w:eastAsia="Batang" w:cstheme="minorHAnsi"/>
          <w:b/>
          <w:bCs/>
          <w:sz w:val="20"/>
          <w:szCs w:val="20"/>
        </w:rPr>
        <w:t>5 lat</w:t>
      </w:r>
      <w:r w:rsidRPr="00AB2543">
        <w:rPr>
          <w:rFonts w:eastAsia="Batang" w:cstheme="minorHAnsi"/>
          <w:sz w:val="20"/>
          <w:szCs w:val="20"/>
        </w:rPr>
        <w:t xml:space="preserve"> przed upływem terminu składania ofert, a jeżeli okres prowadzenia działalności jest krótszy – w tym okresie, wykonał niezależnie:</w:t>
      </w:r>
    </w:p>
    <w:p w14:paraId="3C9CA734" w14:textId="66299249" w:rsidR="00AB2543" w:rsidRDefault="00AB2543" w:rsidP="00FB288A">
      <w:pPr>
        <w:pStyle w:val="Akapitzlist"/>
        <w:numPr>
          <w:ilvl w:val="0"/>
          <w:numId w:val="37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B2543">
        <w:rPr>
          <w:rFonts w:asciiTheme="minorHAnsi" w:eastAsia="Batang" w:hAnsiTheme="minorHAnsi" w:cstheme="minorHAnsi"/>
          <w:sz w:val="20"/>
          <w:szCs w:val="20"/>
        </w:rPr>
        <w:t xml:space="preserve">co najmniej jedną dokumentację projektową na roboty budowlane, w skład których wchodził projekt budowlany, oraz techniczny oraz sprawował nadzór autorski w trakcie realizacji robót budowalnych dla tych dokumentacji, </w:t>
      </w:r>
      <w:r w:rsidRPr="00AB2543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polegające na przebudowie budynku należącego do klasy  PKOB 1263 o powierzchni min. 1000 m2, o wartości usług nie mniejszej niż 50.000,00 zł brutto.  </w:t>
      </w:r>
      <w:r w:rsidRPr="00AB2543">
        <w:rPr>
          <w:rFonts w:asciiTheme="minorHAnsi" w:eastAsia="Batang" w:hAnsiTheme="minorHAnsi" w:cstheme="minorHAnsi"/>
          <w:sz w:val="20"/>
          <w:szCs w:val="20"/>
        </w:rPr>
        <w:t>Zgodnie z ROZPORZĄDZENIE</w:t>
      </w:r>
      <w:r w:rsidR="00FB288A">
        <w:rPr>
          <w:rFonts w:asciiTheme="minorHAnsi" w:eastAsia="Batang" w:hAnsiTheme="minorHAnsi" w:cstheme="minorHAnsi"/>
          <w:sz w:val="20"/>
          <w:szCs w:val="20"/>
        </w:rPr>
        <w:t>M</w:t>
      </w:r>
      <w:r w:rsidRPr="00AB2543">
        <w:rPr>
          <w:rFonts w:asciiTheme="minorHAnsi" w:eastAsia="Batang" w:hAnsiTheme="minorHAnsi" w:cstheme="minorHAnsi"/>
          <w:sz w:val="20"/>
          <w:szCs w:val="20"/>
        </w:rPr>
        <w:t xml:space="preserve"> RADY MINISTRÓW z dnia 30 grudnia 1999 r. w sprawie Polskiej Klasyfikacji Obiektów Budowlanych </w:t>
      </w:r>
    </w:p>
    <w:p w14:paraId="5A83DC82" w14:textId="77777777" w:rsidR="00AB2543" w:rsidRPr="00AB2543" w:rsidRDefault="00AB2543" w:rsidP="00A92A4C">
      <w:p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 xml:space="preserve">oraz </w:t>
      </w:r>
    </w:p>
    <w:p w14:paraId="52FB085A" w14:textId="77777777" w:rsidR="00AB2543" w:rsidRPr="00AB2543" w:rsidRDefault="00AB2543" w:rsidP="00FB288A">
      <w:pPr>
        <w:pStyle w:val="Akapitzlist"/>
        <w:numPr>
          <w:ilvl w:val="0"/>
          <w:numId w:val="37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B2543">
        <w:rPr>
          <w:rFonts w:asciiTheme="minorHAnsi" w:eastAsia="Batang" w:hAnsiTheme="minorHAnsi" w:cstheme="minorHAnsi"/>
          <w:sz w:val="20"/>
          <w:szCs w:val="20"/>
        </w:rPr>
        <w:lastRenderedPageBreak/>
        <w:t xml:space="preserve">co najmniej jedną dokumentację projektową na roboty budowlane, w skład których wchodził projekt wentylacji  dla pomieszczeń laboratoryjnych </w:t>
      </w:r>
    </w:p>
    <w:p w14:paraId="541295ED" w14:textId="77777777" w:rsidR="00AB2543" w:rsidRPr="00AB2543" w:rsidRDefault="00AB2543" w:rsidP="00AB2543">
      <w:pPr>
        <w:ind w:left="-284" w:right="-1"/>
        <w:jc w:val="both"/>
        <w:rPr>
          <w:rFonts w:eastAsia="Batang" w:cstheme="minorHAnsi"/>
          <w:sz w:val="20"/>
          <w:szCs w:val="20"/>
        </w:rPr>
      </w:pPr>
    </w:p>
    <w:p w14:paraId="680E9257" w14:textId="77777777" w:rsidR="00AB2543" w:rsidRPr="00AB2543" w:rsidRDefault="00AB2543" w:rsidP="00A92A4C">
      <w:pPr>
        <w:spacing w:after="0" w:line="240" w:lineRule="auto"/>
        <w:rPr>
          <w:rFonts w:eastAsia="Batang" w:cstheme="minorHAnsi"/>
          <w:b/>
          <w:bCs/>
          <w:sz w:val="20"/>
          <w:szCs w:val="20"/>
        </w:rPr>
      </w:pPr>
      <w:r w:rsidRPr="00AB2543">
        <w:rPr>
          <w:rFonts w:eastAsia="Batang" w:cstheme="minorHAnsi"/>
          <w:b/>
          <w:bCs/>
          <w:sz w:val="20"/>
          <w:szCs w:val="20"/>
        </w:rPr>
        <w:t>Wizja lokalna</w:t>
      </w:r>
    </w:p>
    <w:p w14:paraId="12110D5E" w14:textId="653ABC6B" w:rsidR="00AB2543" w:rsidRPr="00AB2543" w:rsidRDefault="00AB2543" w:rsidP="00A92A4C">
      <w:pPr>
        <w:rPr>
          <w:rFonts w:eastAsia="Batang" w:cstheme="minorHAnsi"/>
          <w:sz w:val="20"/>
          <w:szCs w:val="20"/>
        </w:rPr>
      </w:pPr>
      <w:r w:rsidRPr="00AB2543">
        <w:rPr>
          <w:rFonts w:eastAsia="Batang" w:cstheme="minorHAnsi"/>
          <w:sz w:val="20"/>
          <w:szCs w:val="20"/>
        </w:rPr>
        <w:t xml:space="preserve">Zamawiający zaleca odbycie przez wykonawcę wizji lokalnej. Osobą do kontaktu w sprawie odbycia wizji lokalnej jest : Lech Waszkiewicz  tel. 22 58 92 529 </w:t>
      </w:r>
      <w:hyperlink r:id="rId8" w:tgtFrame="_blank" w:history="1">
        <w:r w:rsidRPr="00AB2543">
          <w:rPr>
            <w:rStyle w:val="Hipercze"/>
            <w:rFonts w:eastAsia="Batang" w:cstheme="minorHAnsi"/>
            <w:sz w:val="20"/>
            <w:szCs w:val="20"/>
          </w:rPr>
          <w:t>l.waszkiewicz@nencki.edu.pl</w:t>
        </w:r>
      </w:hyperlink>
    </w:p>
    <w:p w14:paraId="34F13763" w14:textId="77777777" w:rsidR="00D16948" w:rsidRPr="009650F0" w:rsidRDefault="00D16948" w:rsidP="00CE114B">
      <w:pPr>
        <w:autoSpaceDE w:val="0"/>
        <w:autoSpaceDN w:val="0"/>
        <w:adjustRightInd w:val="0"/>
        <w:spacing w:after="0" w:line="240" w:lineRule="auto"/>
        <w:ind w:right="-308"/>
        <w:rPr>
          <w:rFonts w:ascii="Tahoma" w:hAnsi="Tahoma" w:cs="Tahoma"/>
          <w:bCs/>
          <w:sz w:val="20"/>
          <w:szCs w:val="20"/>
        </w:rPr>
      </w:pPr>
    </w:p>
    <w:p w14:paraId="30F34C05" w14:textId="77777777" w:rsidR="00F24F69" w:rsidRDefault="00F24F69" w:rsidP="00F24F69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 Kryteria oceny ofert</w:t>
      </w:r>
    </w:p>
    <w:p w14:paraId="00B82447" w14:textId="53FB383C" w:rsidR="00F24F69" w:rsidRPr="00311300" w:rsidRDefault="00F24F69" w:rsidP="00F24F69">
      <w:pPr>
        <w:spacing w:before="240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9D3413">
        <w:rPr>
          <w:sz w:val="20"/>
          <w:szCs w:val="20"/>
        </w:rPr>
        <w:t xml:space="preserve">przypadku spełnienia warunków </w:t>
      </w:r>
      <w:r>
        <w:rPr>
          <w:sz w:val="20"/>
          <w:szCs w:val="20"/>
        </w:rPr>
        <w:t xml:space="preserve">opisanych (w pkt. I) oraz spełnienia warunków </w:t>
      </w:r>
      <w:r w:rsidRPr="009D3413">
        <w:rPr>
          <w:sz w:val="20"/>
          <w:szCs w:val="20"/>
        </w:rPr>
        <w:t>udziału w postępowaniu</w:t>
      </w:r>
      <w:r>
        <w:rPr>
          <w:sz w:val="20"/>
          <w:szCs w:val="20"/>
        </w:rPr>
        <w:t xml:space="preserve"> (w pkt. II)</w:t>
      </w:r>
      <w:r w:rsidRPr="009D3413">
        <w:rPr>
          <w:sz w:val="20"/>
          <w:szCs w:val="20"/>
        </w:rPr>
        <w:t xml:space="preserve">, </w:t>
      </w:r>
      <w:r w:rsidRPr="00311300">
        <w:rPr>
          <w:sz w:val="20"/>
          <w:szCs w:val="20"/>
        </w:rPr>
        <w:t>Zamawiający</w:t>
      </w:r>
      <w:r>
        <w:rPr>
          <w:sz w:val="20"/>
          <w:szCs w:val="20"/>
        </w:rPr>
        <w:t xml:space="preserve"> </w:t>
      </w:r>
      <w:r w:rsidRPr="00311300">
        <w:rPr>
          <w:sz w:val="20"/>
          <w:szCs w:val="20"/>
        </w:rPr>
        <w:t>będzie kierował się kryteri</w:t>
      </w:r>
      <w:r>
        <w:rPr>
          <w:sz w:val="20"/>
          <w:szCs w:val="20"/>
        </w:rPr>
        <w:t xml:space="preserve">um ceny </w:t>
      </w:r>
      <w:r w:rsidRPr="00311300">
        <w:rPr>
          <w:sz w:val="20"/>
          <w:szCs w:val="20"/>
        </w:rPr>
        <w:t>przy ocenie ofert:</w:t>
      </w:r>
    </w:p>
    <w:p w14:paraId="11B576CF" w14:textId="77777777" w:rsidR="00F24F69" w:rsidRDefault="00F24F69" w:rsidP="00F24F69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IV Opis  Przygotowania Oferty i jej Ocena:</w:t>
      </w:r>
    </w:p>
    <w:p w14:paraId="799BA44F" w14:textId="77777777" w:rsidR="00F24F69" w:rsidRPr="002329A0" w:rsidRDefault="00F24F69" w:rsidP="00F24F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62FB64FB" w14:textId="20BFFC3A" w:rsidR="00F24F69" w:rsidRDefault="00F24F69" w:rsidP="00F24F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>
        <w:rPr>
          <w:rFonts w:cstheme="minorHAnsi"/>
          <w:sz w:val="20"/>
          <w:szCs w:val="20"/>
        </w:rPr>
        <w:t>.</w:t>
      </w:r>
    </w:p>
    <w:p w14:paraId="615DDBCE" w14:textId="77777777" w:rsidR="00F24F69" w:rsidRPr="00BD2DEF" w:rsidRDefault="00F24F69" w:rsidP="00F24F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 jest cena za całość wykonanego zamówienia.</w:t>
      </w:r>
    </w:p>
    <w:p w14:paraId="68C659E1" w14:textId="312EA88F" w:rsidR="00F24F69" w:rsidRPr="00BD2DEF" w:rsidRDefault="00F24F69" w:rsidP="00F24F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Podana w ofercie cena musi uwzględniać wszystkie wymagania Zamawiającego określone w zapytaniu ofertowym oraz obejmować wszelkie koszty, jakie poniesie Wykonawca z tytułu należytego oraz zgodnego z umową i obowiązującymi przepisami wykonania przedmiotu zamówienia a także ewentualne upusty i rabaty zastosowane przez Wykonawcę.</w:t>
      </w:r>
    </w:p>
    <w:p w14:paraId="1C730A19" w14:textId="77777777" w:rsidR="00F24F69" w:rsidRPr="00BD2DEF" w:rsidRDefault="00F24F69" w:rsidP="00F24F6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Cena w ofercie Wykonawcy musi być wy</w:t>
      </w:r>
      <w:r>
        <w:rPr>
          <w:rFonts w:eastAsia="Times New Roman" w:cs="Tahoma"/>
          <w:bCs/>
          <w:iCs/>
          <w:sz w:val="20"/>
          <w:szCs w:val="20"/>
        </w:rPr>
        <w:t>rażona w złotych polskich (PLN).</w:t>
      </w:r>
    </w:p>
    <w:p w14:paraId="04571024" w14:textId="77777777" w:rsidR="00F24F69" w:rsidRPr="00BD2DEF" w:rsidRDefault="00F24F69" w:rsidP="00F24F6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Cenę w ofercie należy określać z dokładnością do dwóch miejsc po przecinku.</w:t>
      </w:r>
    </w:p>
    <w:p w14:paraId="1B12EB41" w14:textId="77777777" w:rsidR="00F24F69" w:rsidRPr="00BD2DEF" w:rsidRDefault="00F24F69" w:rsidP="00F24F69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3FD7DC9A" w14:textId="77777777" w:rsidR="00F24F69" w:rsidRPr="00BD2DEF" w:rsidRDefault="00F24F69" w:rsidP="00F24F69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 xml:space="preserve">Jeżeli złożono ofertę, której wybór prowadzi do powstania u Zamawiającego obowiązku podatkowego zgodnie </w:t>
      </w:r>
      <w:r>
        <w:rPr>
          <w:rFonts w:eastAsia="Times New Roman" w:cs="Tahoma"/>
          <w:iCs/>
          <w:sz w:val="20"/>
          <w:szCs w:val="20"/>
        </w:rPr>
        <w:br/>
      </w:r>
      <w:r w:rsidRPr="00BD2DEF">
        <w:rPr>
          <w:rFonts w:eastAsia="Times New Roman" w:cs="Tahoma"/>
          <w:iCs/>
          <w:sz w:val="20"/>
          <w:szCs w:val="20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5736DE6E" w14:textId="77777777" w:rsidR="00F24F69" w:rsidRPr="00BD2DEF" w:rsidRDefault="00F24F69" w:rsidP="00F24F69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6EFFFDAC" w14:textId="77777777" w:rsidR="00F24F69" w:rsidRPr="00C02E6C" w:rsidRDefault="00F24F69" w:rsidP="00F24F69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Zamawiający nie dopuszcza rozliczeń w walutach obcych.</w:t>
      </w:r>
    </w:p>
    <w:p w14:paraId="6DB395E9" w14:textId="77777777" w:rsidR="00F24F69" w:rsidRDefault="00F24F69" w:rsidP="00F24F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80646B">
        <w:rPr>
          <w:rFonts w:cstheme="minorHAnsi"/>
          <w:color w:val="000000"/>
          <w:sz w:val="20"/>
          <w:szCs w:val="20"/>
        </w:rPr>
        <w:t>Oferty należy przesyłać elektronicznie w postaci</w:t>
      </w:r>
      <w:r>
        <w:rPr>
          <w:rFonts w:cstheme="minorHAnsi"/>
          <w:color w:val="000000"/>
          <w:sz w:val="20"/>
          <w:szCs w:val="20"/>
        </w:rPr>
        <w:t>:</w:t>
      </w:r>
    </w:p>
    <w:p w14:paraId="1D8AF12D" w14:textId="77777777" w:rsidR="00F24F69" w:rsidRPr="00260294" w:rsidRDefault="00F24F69" w:rsidP="00F24F6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zeskanowanej oferty oryginalnej podpisanej przez osobę uprawnioną do reprezentowania wykonawcy lub</w:t>
      </w:r>
    </w:p>
    <w:p w14:paraId="7653039E" w14:textId="77777777" w:rsidR="00F24F69" w:rsidRPr="00260294" w:rsidRDefault="00F24F69" w:rsidP="00F24F6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69BEAE0C" w14:textId="77777777" w:rsidR="00F24F69" w:rsidRPr="00260294" w:rsidRDefault="00F24F69" w:rsidP="00F24F6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5327E0B1" w14:textId="77777777" w:rsidR="00F24F69" w:rsidRPr="00260294" w:rsidRDefault="00F24F69" w:rsidP="00F24F69">
      <w:pPr>
        <w:pStyle w:val="Akapitzlist"/>
        <w:autoSpaceDE w:val="0"/>
        <w:autoSpaceDN w:val="0"/>
        <w:adjustRightInd w:val="0"/>
        <w:spacing w:after="0" w:line="240" w:lineRule="auto"/>
        <w:ind w:left="425" w:right="54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w ww. formie należy przesyłać  pocztą elektroniczną na adres: </w:t>
      </w:r>
      <w:r>
        <w:rPr>
          <w:rStyle w:val="Hipercze"/>
          <w:rFonts w:asciiTheme="minorHAnsi" w:hAnsiTheme="minorHAnsi" w:cstheme="minorHAnsi"/>
          <w:sz w:val="20"/>
          <w:szCs w:val="20"/>
        </w:rPr>
        <w:t>l</w:t>
      </w:r>
      <w:r w:rsidRPr="00260294">
        <w:rPr>
          <w:rStyle w:val="Hipercze"/>
          <w:rFonts w:asciiTheme="minorHAnsi" w:hAnsiTheme="minorHAnsi" w:cstheme="minorHAnsi"/>
          <w:sz w:val="20"/>
          <w:szCs w:val="20"/>
        </w:rPr>
        <w:t>.</w:t>
      </w:r>
      <w:r>
        <w:rPr>
          <w:rStyle w:val="Hipercze"/>
          <w:rFonts w:asciiTheme="minorHAnsi" w:hAnsiTheme="minorHAnsi" w:cstheme="minorHAnsi"/>
          <w:sz w:val="20"/>
          <w:szCs w:val="20"/>
        </w:rPr>
        <w:t>waszkiewicz@nencki.edu.pl</w:t>
      </w:r>
      <w:r w:rsidRPr="00260294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</w:p>
    <w:p w14:paraId="3BE3DA71" w14:textId="63D6DD09" w:rsidR="00F24F69" w:rsidRPr="00064946" w:rsidRDefault="00F24F69" w:rsidP="00F24F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064946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064946">
        <w:rPr>
          <w:rFonts w:cstheme="minorHAnsi"/>
          <w:b/>
          <w:bCs/>
          <w:color w:val="000000"/>
          <w:sz w:val="20"/>
          <w:szCs w:val="20"/>
        </w:rPr>
        <w:t>O</w:t>
      </w:r>
      <w:r>
        <w:rPr>
          <w:rFonts w:cstheme="minorHAnsi"/>
          <w:b/>
          <w:bCs/>
          <w:color w:val="000000"/>
          <w:sz w:val="20"/>
          <w:szCs w:val="20"/>
        </w:rPr>
        <w:t xml:space="preserve">ferta na </w:t>
      </w:r>
      <w:r w:rsidRPr="00C5234D">
        <w:rPr>
          <w:b/>
          <w:bCs/>
          <w:sz w:val="20"/>
          <w:szCs w:val="20"/>
        </w:rPr>
        <w:t>w</w:t>
      </w:r>
      <w:r w:rsidRPr="00C5234D">
        <w:rPr>
          <w:rFonts w:asciiTheme="minorHAnsi" w:eastAsia="Batang" w:hAnsiTheme="minorHAnsi" w:cstheme="minorHAnsi"/>
          <w:b/>
          <w:bCs/>
          <w:sz w:val="20"/>
          <w:szCs w:val="20"/>
        </w:rPr>
        <w:t>ykonanie dokumentacji projektowo-architektonicznej części budynku zwierzętarni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.</w:t>
      </w:r>
    </w:p>
    <w:p w14:paraId="2F3FE95C" w14:textId="77777777" w:rsidR="00F24F69" w:rsidRPr="0080646B" w:rsidRDefault="00F24F69" w:rsidP="00F24F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41E82CC3" w14:textId="77777777" w:rsidR="00F24F69" w:rsidRPr="00B30CA7" w:rsidRDefault="00F24F69" w:rsidP="00F24F6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30A137A" w14:textId="003BF87E" w:rsidR="00F24F69" w:rsidRPr="00B30CA7" w:rsidRDefault="00F24F69" w:rsidP="00F24F6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3499F29B" w14:textId="77777777" w:rsidR="00F24F69" w:rsidRPr="00B30CA7" w:rsidRDefault="00F24F69" w:rsidP="00F24F6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10FD0280" w14:textId="17B8AED3" w:rsidR="00F24F69" w:rsidRPr="00B30CA7" w:rsidRDefault="00F24F69" w:rsidP="00F24F6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555598FA" w14:textId="77777777" w:rsidR="00F24F69" w:rsidRPr="004131B4" w:rsidRDefault="00F24F69" w:rsidP="00F24F6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4FDA9CAA" w14:textId="77777777" w:rsidR="00F24F69" w:rsidRDefault="00F24F69" w:rsidP="00F24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222222"/>
          <w:sz w:val="20"/>
          <w:szCs w:val="20"/>
        </w:rPr>
      </w:pPr>
    </w:p>
    <w:p w14:paraId="10B90A8A" w14:textId="77777777" w:rsidR="00F24F69" w:rsidRDefault="00F24F69" w:rsidP="00F24F69">
      <w:pPr>
        <w:spacing w:after="0" w:line="276" w:lineRule="auto"/>
        <w:ind w:right="54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 Dodatkowe informacje:</w:t>
      </w:r>
    </w:p>
    <w:p w14:paraId="25D60F60" w14:textId="20522A2F" w:rsidR="00F24F69" w:rsidRDefault="00F24F69" w:rsidP="00F24F6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545" w:hanging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</w:p>
    <w:p w14:paraId="2018950B" w14:textId="77777777" w:rsidR="00F24F69" w:rsidRDefault="00F24F69" w:rsidP="00F24F69">
      <w:pPr>
        <w:numPr>
          <w:ilvl w:val="0"/>
          <w:numId w:val="39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Zamawiający zastrzega sobie możliwość negocjacji warunków umowy z najlepszymi Wykonawcami.</w:t>
      </w:r>
    </w:p>
    <w:p w14:paraId="6A1A7F31" w14:textId="77777777" w:rsidR="00F24F69" w:rsidRDefault="00F24F69" w:rsidP="00F24F69">
      <w:pPr>
        <w:numPr>
          <w:ilvl w:val="0"/>
          <w:numId w:val="39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14:paraId="158E5D7C" w14:textId="77777777" w:rsidR="00F24F69" w:rsidRDefault="00F24F69" w:rsidP="00F24F69">
      <w:pPr>
        <w:numPr>
          <w:ilvl w:val="0"/>
          <w:numId w:val="39"/>
        </w:numPr>
        <w:spacing w:after="0" w:line="276" w:lineRule="auto"/>
        <w:ind w:left="426" w:right="-22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p w14:paraId="11A519FE" w14:textId="77777777" w:rsidR="00F24F69" w:rsidRDefault="00F24F69" w:rsidP="00F24F69">
      <w:pPr>
        <w:numPr>
          <w:ilvl w:val="0"/>
          <w:numId w:val="39"/>
        </w:numPr>
        <w:spacing w:after="0" w:line="276" w:lineRule="auto"/>
        <w:ind w:left="425" w:right="-46" w:hanging="425"/>
        <w:jc w:val="both"/>
        <w:rPr>
          <w:sz w:val="20"/>
          <w:szCs w:val="20"/>
        </w:rPr>
      </w:pPr>
      <w:r>
        <w:rPr>
          <w:sz w:val="20"/>
          <w:szCs w:val="20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05E2E4BE" w14:textId="77777777" w:rsidR="00F24F69" w:rsidRDefault="00F24F69" w:rsidP="00F24F6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7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C6DFABA" w14:textId="77777777" w:rsidR="00F24F69" w:rsidRDefault="00F24F69" w:rsidP="00F24F6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38AA21" w14:textId="16FA9741" w:rsidR="00F24F69" w:rsidRDefault="00F24F69" w:rsidP="00F24F6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ustawy"</w:t>
      </w:r>
    </w:p>
    <w:p w14:paraId="26894F03" w14:textId="7CA8FAFB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79B167AA" w14:textId="25E2E7F6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0CE97DF2" w14:textId="74915B84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0770D669" w14:textId="0EDE2C93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7C60C03E" w14:textId="56A76DF7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70327093" w14:textId="5A159B0E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09EA5868" w14:textId="7E4E4BF8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1CC56028" w14:textId="5B06AA22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29B9BEC2" w14:textId="77777777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56ED3BB0" w14:textId="77777777" w:rsidR="00AB54F0" w:rsidRDefault="00AB54F0" w:rsidP="00AB54F0">
      <w:pPr>
        <w:pBdr>
          <w:top w:val="single" w:sz="24" w:space="0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 xml:space="preserve">Pasteura 3, 02-093 Warszawa, </w:t>
      </w:r>
      <w:hyperlink r:id="rId9" w:history="1">
        <w:r>
          <w:rPr>
            <w:rStyle w:val="Hipercze"/>
            <w:sz w:val="20"/>
            <w:szCs w:val="20"/>
          </w:rPr>
          <w:t>http://www.nencki.edu.pl_</w:t>
        </w:r>
      </w:hyperlink>
    </w:p>
    <w:p w14:paraId="1408F4F2" w14:textId="77777777" w:rsidR="00AB54F0" w:rsidRDefault="00AB54F0" w:rsidP="00AB5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</w:p>
    <w:p w14:paraId="0F0993F5" w14:textId="77777777" w:rsidR="00472120" w:rsidRPr="009650F0" w:rsidRDefault="00472120" w:rsidP="002329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sectPr w:rsidR="00472120" w:rsidRPr="009650F0" w:rsidSect="00FC48F4">
      <w:footerReference w:type="default" r:id="rId10"/>
      <w:pgSz w:w="11906" w:h="16838"/>
      <w:pgMar w:top="851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AA9" w14:textId="77777777" w:rsidR="00FC250B" w:rsidRDefault="00FC250B" w:rsidP="00E23788">
      <w:pPr>
        <w:spacing w:after="0" w:line="240" w:lineRule="auto"/>
      </w:pPr>
      <w:r>
        <w:separator/>
      </w:r>
    </w:p>
  </w:endnote>
  <w:endnote w:type="continuationSeparator" w:id="0">
    <w:p w14:paraId="3C40994A" w14:textId="77777777" w:rsidR="00FC250B" w:rsidRDefault="00FC250B" w:rsidP="00E2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73B7" w14:textId="510AC72F" w:rsidR="00E23788" w:rsidRDefault="00E23788" w:rsidP="00E23788">
    <w:pPr>
      <w:pStyle w:val="Nagwek"/>
    </w:pPr>
  </w:p>
  <w:p w14:paraId="45C4EA7E" w14:textId="77777777" w:rsidR="00E23788" w:rsidRDefault="00E23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F8AE" w14:textId="77777777" w:rsidR="00FC250B" w:rsidRDefault="00FC250B" w:rsidP="00E23788">
      <w:pPr>
        <w:spacing w:after="0" w:line="240" w:lineRule="auto"/>
      </w:pPr>
      <w:r>
        <w:separator/>
      </w:r>
    </w:p>
  </w:footnote>
  <w:footnote w:type="continuationSeparator" w:id="0">
    <w:p w14:paraId="63512262" w14:textId="77777777" w:rsidR="00FC250B" w:rsidRDefault="00FC250B" w:rsidP="00E2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20.25pt;visibility:visible" o:bullet="t">
        <v:imagedata r:id="rId1" o:title=""/>
      </v:shape>
    </w:pict>
  </w:numPicBullet>
  <w:numPicBullet w:numPicBulletId="1">
    <w:pict>
      <v:shape id="_x0000_i104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000002"/>
    <w:multiLevelType w:val="multilevel"/>
    <w:tmpl w:val="BCDE001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Arial Unicode MS" w:hAnsi="Arial" w:cs="Arial" w:hint="default"/>
        <w:b w:val="0"/>
        <w:bCs/>
        <w:i w:val="0"/>
        <w:color w:val="000000"/>
        <w:kern w:val="1"/>
        <w:sz w:val="22"/>
        <w:szCs w:val="24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4808B95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color w:val="000000"/>
        <w:kern w:val="1"/>
        <w:sz w:val="22"/>
        <w:szCs w:val="24"/>
        <w:lang w:eastAsia="en-US" w:bidi="ar-SA"/>
      </w:rPr>
    </w:lvl>
  </w:abstractNum>
  <w:abstractNum w:abstractNumId="2" w15:restartNumberingAfterBreak="0">
    <w:nsid w:val="00000008"/>
    <w:multiLevelType w:val="multilevel"/>
    <w:tmpl w:val="AC92D31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785" w:hanging="360"/>
      </w:pPr>
      <w:rPr>
        <w:rFonts w:ascii="Arial" w:hAnsi="Arial" w:cs="Arial" w:hint="default"/>
        <w:kern w:val="1"/>
        <w:sz w:val="24"/>
        <w:szCs w:val="24"/>
        <w:lang w:eastAsia="en-US" w:bidi="en-US"/>
      </w:rPr>
    </w:lvl>
  </w:abstractNum>
  <w:abstractNum w:abstractNumId="4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870E0"/>
    <w:multiLevelType w:val="hybridMultilevel"/>
    <w:tmpl w:val="4E14E944"/>
    <w:lvl w:ilvl="0" w:tplc="544A26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E1A24"/>
    <w:multiLevelType w:val="hybridMultilevel"/>
    <w:tmpl w:val="48624FA2"/>
    <w:lvl w:ilvl="0" w:tplc="8A52E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55137"/>
    <w:multiLevelType w:val="hybridMultilevel"/>
    <w:tmpl w:val="37D06DB0"/>
    <w:lvl w:ilvl="0" w:tplc="A9A49D7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0554262"/>
    <w:multiLevelType w:val="hybridMultilevel"/>
    <w:tmpl w:val="A03A7CBE"/>
    <w:lvl w:ilvl="0" w:tplc="1874775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3F5C90"/>
    <w:multiLevelType w:val="hybridMultilevel"/>
    <w:tmpl w:val="8B362D62"/>
    <w:lvl w:ilvl="0" w:tplc="D822511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A67B5"/>
    <w:multiLevelType w:val="hybridMultilevel"/>
    <w:tmpl w:val="98300042"/>
    <w:lvl w:ilvl="0" w:tplc="0415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3100EEF"/>
    <w:multiLevelType w:val="hybridMultilevel"/>
    <w:tmpl w:val="4D80C07E"/>
    <w:lvl w:ilvl="0" w:tplc="9E1AB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4F6F51"/>
    <w:multiLevelType w:val="hybridMultilevel"/>
    <w:tmpl w:val="6A769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07FEB"/>
    <w:multiLevelType w:val="hybridMultilevel"/>
    <w:tmpl w:val="8B96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D085E0">
      <w:start w:val="1"/>
      <w:numFmt w:val="decimal"/>
      <w:lvlText w:val="%3)"/>
      <w:lvlJc w:val="right"/>
      <w:pPr>
        <w:ind w:left="1882" w:hanging="180"/>
      </w:pPr>
      <w:rPr>
        <w:rFonts w:ascii="Calibri" w:eastAsia="Calibri" w:hAnsi="Calibri" w:cs="Times New Roman"/>
      </w:rPr>
    </w:lvl>
    <w:lvl w:ilvl="3" w:tplc="7B6EB71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16630CC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B5230"/>
    <w:multiLevelType w:val="hybridMultilevel"/>
    <w:tmpl w:val="3274D928"/>
    <w:lvl w:ilvl="0" w:tplc="7BAE4B02">
      <w:start w:val="2"/>
      <w:numFmt w:val="lowerLetter"/>
      <w:lvlText w:val="%1)"/>
      <w:lvlJc w:val="left"/>
      <w:pPr>
        <w:tabs>
          <w:tab w:val="num" w:pos="1107"/>
        </w:tabs>
        <w:ind w:left="1107" w:hanging="681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CE7002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6DF7"/>
    <w:multiLevelType w:val="hybridMultilevel"/>
    <w:tmpl w:val="496638E0"/>
    <w:lvl w:ilvl="0" w:tplc="34482A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BB68A2"/>
    <w:multiLevelType w:val="hybridMultilevel"/>
    <w:tmpl w:val="5D060B3E"/>
    <w:lvl w:ilvl="0" w:tplc="B5E24110">
      <w:start w:val="1"/>
      <w:numFmt w:val="decimal"/>
      <w:lvlText w:val="%1."/>
      <w:lvlJc w:val="left"/>
      <w:pPr>
        <w:ind w:left="7023" w:hanging="360"/>
      </w:pPr>
      <w:rPr>
        <w:rFonts w:ascii="Bookman Old Style" w:eastAsia="Times New Roman" w:hAnsi="Bookman Old Style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8" w15:restartNumberingAfterBreak="0">
    <w:nsid w:val="355A06B2"/>
    <w:multiLevelType w:val="hybridMultilevel"/>
    <w:tmpl w:val="95FC7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D750D"/>
    <w:multiLevelType w:val="hybridMultilevel"/>
    <w:tmpl w:val="7896AF40"/>
    <w:lvl w:ilvl="0" w:tplc="85385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45D90"/>
    <w:multiLevelType w:val="hybridMultilevel"/>
    <w:tmpl w:val="723C0B80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977758"/>
    <w:multiLevelType w:val="hybridMultilevel"/>
    <w:tmpl w:val="9540395E"/>
    <w:lvl w:ilvl="0" w:tplc="33745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84A56"/>
    <w:multiLevelType w:val="hybridMultilevel"/>
    <w:tmpl w:val="4EF0C1F6"/>
    <w:lvl w:ilvl="0" w:tplc="C5D2A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853AA"/>
    <w:multiLevelType w:val="hybridMultilevel"/>
    <w:tmpl w:val="58865D5A"/>
    <w:lvl w:ilvl="0" w:tplc="A496BE3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E95662"/>
    <w:multiLevelType w:val="hybridMultilevel"/>
    <w:tmpl w:val="920A253A"/>
    <w:lvl w:ilvl="0" w:tplc="4B044744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FE30CD"/>
    <w:multiLevelType w:val="hybridMultilevel"/>
    <w:tmpl w:val="A8BCD3B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8C730AF"/>
    <w:multiLevelType w:val="hybridMultilevel"/>
    <w:tmpl w:val="ED022B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30116"/>
    <w:multiLevelType w:val="hybridMultilevel"/>
    <w:tmpl w:val="D7601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5F33FA"/>
    <w:multiLevelType w:val="hybridMultilevel"/>
    <w:tmpl w:val="7C36BDA6"/>
    <w:lvl w:ilvl="0" w:tplc="BB3EB000">
      <w:start w:val="5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B0BED"/>
    <w:multiLevelType w:val="hybridMultilevel"/>
    <w:tmpl w:val="1BD4114C"/>
    <w:lvl w:ilvl="0" w:tplc="D3CA977E">
      <w:start w:val="1"/>
      <w:numFmt w:val="lowerLetter"/>
      <w:lvlText w:val="%1)"/>
      <w:lvlJc w:val="left"/>
      <w:pPr>
        <w:tabs>
          <w:tab w:val="num" w:pos="4527"/>
        </w:tabs>
        <w:ind w:left="4527" w:hanging="56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A57387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23D7C"/>
    <w:multiLevelType w:val="hybridMultilevel"/>
    <w:tmpl w:val="E30E2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92475"/>
    <w:multiLevelType w:val="hybridMultilevel"/>
    <w:tmpl w:val="8D6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36D9E"/>
    <w:multiLevelType w:val="multilevel"/>
    <w:tmpl w:val="4A866D76"/>
    <w:lvl w:ilvl="0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5B6197"/>
    <w:multiLevelType w:val="hybridMultilevel"/>
    <w:tmpl w:val="304E6FDC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A016D"/>
    <w:multiLevelType w:val="multilevel"/>
    <w:tmpl w:val="D2F00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24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295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627071">
    <w:abstractNumId w:val="6"/>
  </w:num>
  <w:num w:numId="4" w16cid:durableId="922685272">
    <w:abstractNumId w:val="31"/>
  </w:num>
  <w:num w:numId="5" w16cid:durableId="1300839160">
    <w:abstractNumId w:val="10"/>
  </w:num>
  <w:num w:numId="6" w16cid:durableId="1871869691">
    <w:abstractNumId w:val="14"/>
  </w:num>
  <w:num w:numId="7" w16cid:durableId="1265767403">
    <w:abstractNumId w:val="26"/>
  </w:num>
  <w:num w:numId="8" w16cid:durableId="1322000165">
    <w:abstractNumId w:val="25"/>
  </w:num>
  <w:num w:numId="9" w16cid:durableId="1060861202">
    <w:abstractNumId w:val="5"/>
  </w:num>
  <w:num w:numId="10" w16cid:durableId="292519928">
    <w:abstractNumId w:val="35"/>
  </w:num>
  <w:num w:numId="11" w16cid:durableId="1613972882">
    <w:abstractNumId w:val="34"/>
  </w:num>
  <w:num w:numId="12" w16cid:durableId="1758869129">
    <w:abstractNumId w:val="22"/>
  </w:num>
  <w:num w:numId="13" w16cid:durableId="1315256589">
    <w:abstractNumId w:val="32"/>
  </w:num>
  <w:num w:numId="14" w16cid:durableId="848374971">
    <w:abstractNumId w:val="15"/>
  </w:num>
  <w:num w:numId="15" w16cid:durableId="1770613367">
    <w:abstractNumId w:val="23"/>
  </w:num>
  <w:num w:numId="16" w16cid:durableId="1269191455">
    <w:abstractNumId w:val="21"/>
  </w:num>
  <w:num w:numId="17" w16cid:durableId="888610791">
    <w:abstractNumId w:val="33"/>
  </w:num>
  <w:num w:numId="18" w16cid:durableId="1244954554">
    <w:abstractNumId w:val="0"/>
  </w:num>
  <w:num w:numId="19" w16cid:durableId="1169634831">
    <w:abstractNumId w:val="9"/>
  </w:num>
  <w:num w:numId="20" w16cid:durableId="160242600">
    <w:abstractNumId w:val="30"/>
  </w:num>
  <w:num w:numId="21" w16cid:durableId="1055542728">
    <w:abstractNumId w:val="13"/>
  </w:num>
  <w:num w:numId="22" w16cid:durableId="1123620442">
    <w:abstractNumId w:val="17"/>
  </w:num>
  <w:num w:numId="23" w16cid:durableId="482964296">
    <w:abstractNumId w:val="11"/>
  </w:num>
  <w:num w:numId="24" w16cid:durableId="38867308">
    <w:abstractNumId w:val="24"/>
  </w:num>
  <w:num w:numId="25" w16cid:durableId="1983535008">
    <w:abstractNumId w:val="4"/>
  </w:num>
  <w:num w:numId="26" w16cid:durableId="577642853">
    <w:abstractNumId w:val="1"/>
  </w:num>
  <w:num w:numId="27" w16cid:durableId="841819227">
    <w:abstractNumId w:val="2"/>
  </w:num>
  <w:num w:numId="28" w16cid:durableId="594941458">
    <w:abstractNumId w:val="3"/>
  </w:num>
  <w:num w:numId="29" w16cid:durableId="1887984593">
    <w:abstractNumId w:val="18"/>
  </w:num>
  <w:num w:numId="30" w16cid:durableId="1798404676">
    <w:abstractNumId w:val="29"/>
  </w:num>
  <w:num w:numId="31" w16cid:durableId="362706480">
    <w:abstractNumId w:val="16"/>
  </w:num>
  <w:num w:numId="32" w16cid:durableId="1546289143">
    <w:abstractNumId w:val="27"/>
  </w:num>
  <w:num w:numId="33" w16cid:durableId="517425332">
    <w:abstractNumId w:val="20"/>
  </w:num>
  <w:num w:numId="34" w16cid:durableId="1868593679">
    <w:abstractNumId w:val="12"/>
  </w:num>
  <w:num w:numId="35" w16cid:durableId="1814560930">
    <w:abstractNumId w:val="37"/>
  </w:num>
  <w:num w:numId="36" w16cid:durableId="106825087">
    <w:abstractNumId w:val="19"/>
  </w:num>
  <w:num w:numId="37" w16cid:durableId="1836384284">
    <w:abstractNumId w:val="7"/>
  </w:num>
  <w:num w:numId="38" w16cid:durableId="1068964884">
    <w:abstractNumId w:val="36"/>
  </w:num>
  <w:num w:numId="39" w16cid:durableId="1924143438">
    <w:abstractNumId w:val="38"/>
  </w:num>
  <w:num w:numId="40" w16cid:durableId="1116826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22033"/>
    <w:rsid w:val="000259CA"/>
    <w:rsid w:val="00031512"/>
    <w:rsid w:val="000360A7"/>
    <w:rsid w:val="00040196"/>
    <w:rsid w:val="0004369A"/>
    <w:rsid w:val="00043881"/>
    <w:rsid w:val="00051FE6"/>
    <w:rsid w:val="00066DC0"/>
    <w:rsid w:val="00092BB7"/>
    <w:rsid w:val="000A7487"/>
    <w:rsid w:val="000B2925"/>
    <w:rsid w:val="000B3F29"/>
    <w:rsid w:val="000B63BA"/>
    <w:rsid w:val="000B7E3C"/>
    <w:rsid w:val="000E5346"/>
    <w:rsid w:val="000F6196"/>
    <w:rsid w:val="00135D6C"/>
    <w:rsid w:val="001B3F92"/>
    <w:rsid w:val="001C1619"/>
    <w:rsid w:val="001D10A9"/>
    <w:rsid w:val="00214531"/>
    <w:rsid w:val="002329A0"/>
    <w:rsid w:val="0026551C"/>
    <w:rsid w:val="00270D3B"/>
    <w:rsid w:val="002A6CEB"/>
    <w:rsid w:val="002B00D5"/>
    <w:rsid w:val="002B1283"/>
    <w:rsid w:val="002B3C63"/>
    <w:rsid w:val="002C4C6D"/>
    <w:rsid w:val="003211E2"/>
    <w:rsid w:val="00335473"/>
    <w:rsid w:val="0033745E"/>
    <w:rsid w:val="003604C9"/>
    <w:rsid w:val="00371387"/>
    <w:rsid w:val="003B7A59"/>
    <w:rsid w:val="003C70C5"/>
    <w:rsid w:val="00402328"/>
    <w:rsid w:val="00413A72"/>
    <w:rsid w:val="004360F8"/>
    <w:rsid w:val="00440CB0"/>
    <w:rsid w:val="0044133F"/>
    <w:rsid w:val="00445E9E"/>
    <w:rsid w:val="00472120"/>
    <w:rsid w:val="00475B66"/>
    <w:rsid w:val="00482EDE"/>
    <w:rsid w:val="00494BFB"/>
    <w:rsid w:val="004B400D"/>
    <w:rsid w:val="004B4264"/>
    <w:rsid w:val="004C01FC"/>
    <w:rsid w:val="004D3AA7"/>
    <w:rsid w:val="0050190F"/>
    <w:rsid w:val="005025B4"/>
    <w:rsid w:val="005054AE"/>
    <w:rsid w:val="005165FF"/>
    <w:rsid w:val="00516791"/>
    <w:rsid w:val="005548E2"/>
    <w:rsid w:val="0057239F"/>
    <w:rsid w:val="005735F4"/>
    <w:rsid w:val="00583FB2"/>
    <w:rsid w:val="005D758D"/>
    <w:rsid w:val="0060099F"/>
    <w:rsid w:val="00612E18"/>
    <w:rsid w:val="00614FBE"/>
    <w:rsid w:val="006230BF"/>
    <w:rsid w:val="00646678"/>
    <w:rsid w:val="0067003D"/>
    <w:rsid w:val="0068304F"/>
    <w:rsid w:val="00693EF8"/>
    <w:rsid w:val="00694944"/>
    <w:rsid w:val="006A2F1F"/>
    <w:rsid w:val="006D0D26"/>
    <w:rsid w:val="006D36F6"/>
    <w:rsid w:val="006D4DCE"/>
    <w:rsid w:val="006D55A6"/>
    <w:rsid w:val="006D55D9"/>
    <w:rsid w:val="006F4FB6"/>
    <w:rsid w:val="00716F90"/>
    <w:rsid w:val="00782EC6"/>
    <w:rsid w:val="00793ECA"/>
    <w:rsid w:val="00797456"/>
    <w:rsid w:val="007E3D16"/>
    <w:rsid w:val="00807AD9"/>
    <w:rsid w:val="00827B65"/>
    <w:rsid w:val="0083119F"/>
    <w:rsid w:val="00831280"/>
    <w:rsid w:val="0083211D"/>
    <w:rsid w:val="008350C8"/>
    <w:rsid w:val="00855D5C"/>
    <w:rsid w:val="00863F54"/>
    <w:rsid w:val="008D3A61"/>
    <w:rsid w:val="008E32CD"/>
    <w:rsid w:val="00915365"/>
    <w:rsid w:val="00926E22"/>
    <w:rsid w:val="009349B2"/>
    <w:rsid w:val="00936AE4"/>
    <w:rsid w:val="00943076"/>
    <w:rsid w:val="009517FD"/>
    <w:rsid w:val="00955B98"/>
    <w:rsid w:val="009650F0"/>
    <w:rsid w:val="00971A06"/>
    <w:rsid w:val="00980AB5"/>
    <w:rsid w:val="009B7D15"/>
    <w:rsid w:val="009C740A"/>
    <w:rsid w:val="009F781A"/>
    <w:rsid w:val="00A613A7"/>
    <w:rsid w:val="00A618AC"/>
    <w:rsid w:val="00A667E1"/>
    <w:rsid w:val="00A67081"/>
    <w:rsid w:val="00A92A4C"/>
    <w:rsid w:val="00AB2543"/>
    <w:rsid w:val="00AB54F0"/>
    <w:rsid w:val="00AE3E62"/>
    <w:rsid w:val="00B00333"/>
    <w:rsid w:val="00B00853"/>
    <w:rsid w:val="00B91815"/>
    <w:rsid w:val="00BA337A"/>
    <w:rsid w:val="00BB3377"/>
    <w:rsid w:val="00BC4C0E"/>
    <w:rsid w:val="00BC4D2C"/>
    <w:rsid w:val="00BD3A70"/>
    <w:rsid w:val="00BD58F9"/>
    <w:rsid w:val="00BD5D0B"/>
    <w:rsid w:val="00C14AE5"/>
    <w:rsid w:val="00C3320F"/>
    <w:rsid w:val="00C440CC"/>
    <w:rsid w:val="00C5234D"/>
    <w:rsid w:val="00C55549"/>
    <w:rsid w:val="00C75333"/>
    <w:rsid w:val="00C7561A"/>
    <w:rsid w:val="00C8075A"/>
    <w:rsid w:val="00C85647"/>
    <w:rsid w:val="00C900D4"/>
    <w:rsid w:val="00C977A3"/>
    <w:rsid w:val="00CE114B"/>
    <w:rsid w:val="00D16948"/>
    <w:rsid w:val="00D205CA"/>
    <w:rsid w:val="00DC7517"/>
    <w:rsid w:val="00DD1E71"/>
    <w:rsid w:val="00DF50BA"/>
    <w:rsid w:val="00E015E0"/>
    <w:rsid w:val="00E126BE"/>
    <w:rsid w:val="00E20ED5"/>
    <w:rsid w:val="00E23788"/>
    <w:rsid w:val="00E42F04"/>
    <w:rsid w:val="00E815ED"/>
    <w:rsid w:val="00E82667"/>
    <w:rsid w:val="00E85B11"/>
    <w:rsid w:val="00E93D0C"/>
    <w:rsid w:val="00EC0C89"/>
    <w:rsid w:val="00EF237A"/>
    <w:rsid w:val="00F23315"/>
    <w:rsid w:val="00F24F69"/>
    <w:rsid w:val="00F32FBD"/>
    <w:rsid w:val="00F4156C"/>
    <w:rsid w:val="00F53A20"/>
    <w:rsid w:val="00F55745"/>
    <w:rsid w:val="00F66909"/>
    <w:rsid w:val="00F831D6"/>
    <w:rsid w:val="00F96E5A"/>
    <w:rsid w:val="00FB288A"/>
    <w:rsid w:val="00FC250B"/>
    <w:rsid w:val="00FC48F4"/>
    <w:rsid w:val="00FC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56ED"/>
  <w15:docId w15:val="{64EC15EB-CD63-423C-BCC3-A8B668D3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196"/>
  </w:style>
  <w:style w:type="paragraph" w:styleId="Nagwek1">
    <w:name w:val="heading 1"/>
    <w:basedOn w:val="Normalny"/>
    <w:next w:val="Normalny"/>
    <w:link w:val="Nagwek1Znak"/>
    <w:qFormat/>
    <w:rsid w:val="000259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59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413A7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41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41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415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5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5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7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59C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259C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0259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259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FB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4369A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E2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788"/>
  </w:style>
  <w:style w:type="paragraph" w:customStyle="1" w:styleId="Standard">
    <w:name w:val="Standard"/>
    <w:rsid w:val="00E2378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F2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czyk@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1323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Iwona Czaplarska</cp:lastModifiedBy>
  <cp:revision>13</cp:revision>
  <cp:lastPrinted>2020-11-05T14:54:00Z</cp:lastPrinted>
  <dcterms:created xsi:type="dcterms:W3CDTF">2026-04-16T10:15:00Z</dcterms:created>
  <dcterms:modified xsi:type="dcterms:W3CDTF">2026-04-23T12:43:00Z</dcterms:modified>
</cp:coreProperties>
</file>