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8FC23" w14:textId="7C5F3A76" w:rsidR="00607CF0" w:rsidRDefault="002218B7" w:rsidP="002218B7">
      <w:pPr>
        <w:widowControl w:val="0"/>
        <w:tabs>
          <w:tab w:val="center" w:pos="0"/>
          <w:tab w:val="left" w:pos="426"/>
          <w:tab w:val="left" w:pos="5812"/>
        </w:tabs>
        <w:autoSpaceDE w:val="0"/>
        <w:autoSpaceDN w:val="0"/>
        <w:adjustRightInd w:val="0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  <w:t>Załącznik nr 2 do Zapytania ofertowego</w:t>
      </w:r>
    </w:p>
    <w:p w14:paraId="4D54755C" w14:textId="77777777" w:rsidR="002218B7" w:rsidRDefault="002218B7" w:rsidP="006C2F67">
      <w:pPr>
        <w:widowControl w:val="0"/>
        <w:tabs>
          <w:tab w:val="center" w:pos="0"/>
          <w:tab w:val="left" w:pos="426"/>
        </w:tabs>
        <w:autoSpaceDE w:val="0"/>
        <w:autoSpaceDN w:val="0"/>
        <w:adjustRightInd w:val="0"/>
        <w:jc w:val="center"/>
        <w:rPr>
          <w:rFonts w:ascii="Calibri" w:hAnsi="Calibri" w:cs="Tahoma"/>
          <w:sz w:val="22"/>
          <w:szCs w:val="22"/>
        </w:rPr>
      </w:pPr>
    </w:p>
    <w:p w14:paraId="3A96A9D0" w14:textId="77777777" w:rsidR="002218B7" w:rsidRDefault="002218B7" w:rsidP="006C2F67">
      <w:pPr>
        <w:widowControl w:val="0"/>
        <w:tabs>
          <w:tab w:val="center" w:pos="0"/>
          <w:tab w:val="left" w:pos="426"/>
        </w:tabs>
        <w:autoSpaceDE w:val="0"/>
        <w:autoSpaceDN w:val="0"/>
        <w:adjustRightInd w:val="0"/>
        <w:jc w:val="center"/>
        <w:rPr>
          <w:rFonts w:ascii="Calibri" w:hAnsi="Calibri" w:cs="Tahoma"/>
          <w:sz w:val="22"/>
          <w:szCs w:val="22"/>
        </w:rPr>
      </w:pPr>
    </w:p>
    <w:p w14:paraId="477DC094" w14:textId="7CB554E2" w:rsidR="006C2F67" w:rsidRPr="006C2F67" w:rsidRDefault="006C2F67" w:rsidP="006C2F67">
      <w:pPr>
        <w:widowControl w:val="0"/>
        <w:tabs>
          <w:tab w:val="center" w:pos="0"/>
          <w:tab w:val="left" w:pos="426"/>
        </w:tabs>
        <w:autoSpaceDE w:val="0"/>
        <w:autoSpaceDN w:val="0"/>
        <w:adjustRightInd w:val="0"/>
        <w:jc w:val="center"/>
        <w:rPr>
          <w:rFonts w:ascii="Calibri" w:hAnsi="Calibri" w:cs="Tahoma"/>
          <w:i/>
          <w:sz w:val="22"/>
          <w:szCs w:val="22"/>
        </w:rPr>
      </w:pPr>
      <w:r w:rsidRPr="004A5819">
        <w:rPr>
          <w:rFonts w:ascii="Calibri" w:hAnsi="Calibri" w:cs="Tahoma"/>
          <w:sz w:val="22"/>
          <w:szCs w:val="22"/>
        </w:rPr>
        <w:t>UMOWA Nr IBD/</w:t>
      </w:r>
      <w:r w:rsidR="0034286E">
        <w:rPr>
          <w:rFonts w:ascii="Calibri" w:hAnsi="Calibri" w:cs="Tahoma"/>
          <w:sz w:val="22"/>
          <w:szCs w:val="22"/>
        </w:rPr>
        <w:t>U</w:t>
      </w:r>
      <w:r w:rsidRPr="004A5819">
        <w:rPr>
          <w:rFonts w:ascii="Calibri" w:hAnsi="Calibri" w:cs="Tahoma"/>
          <w:sz w:val="22"/>
          <w:szCs w:val="22"/>
        </w:rPr>
        <w:t>/</w:t>
      </w:r>
      <w:r w:rsidR="009929DD">
        <w:rPr>
          <w:rFonts w:ascii="Calibri" w:hAnsi="Calibri" w:cs="Tahoma"/>
          <w:sz w:val="22"/>
          <w:szCs w:val="22"/>
        </w:rPr>
        <w:t>…..</w:t>
      </w:r>
      <w:r w:rsidRPr="004A5819">
        <w:rPr>
          <w:rFonts w:ascii="Calibri" w:hAnsi="Calibri" w:cs="Tahoma"/>
          <w:sz w:val="22"/>
          <w:szCs w:val="22"/>
        </w:rPr>
        <w:t>/20</w:t>
      </w:r>
      <w:r w:rsidR="00EF194D">
        <w:rPr>
          <w:rFonts w:ascii="Calibri" w:hAnsi="Calibri" w:cs="Tahoma"/>
          <w:sz w:val="22"/>
          <w:szCs w:val="22"/>
        </w:rPr>
        <w:t>2</w:t>
      </w:r>
      <w:r w:rsidR="00937C5F">
        <w:rPr>
          <w:rFonts w:ascii="Calibri" w:hAnsi="Calibri" w:cs="Tahoma"/>
          <w:sz w:val="22"/>
          <w:szCs w:val="22"/>
        </w:rPr>
        <w:t>6</w:t>
      </w:r>
    </w:p>
    <w:p w14:paraId="60C84979" w14:textId="77777777" w:rsidR="00D83979" w:rsidRPr="00D83979" w:rsidRDefault="00D83979" w:rsidP="00D83979">
      <w:pPr>
        <w:spacing w:before="238"/>
        <w:ind w:left="14"/>
        <w:jc w:val="both"/>
        <w:rPr>
          <w:rFonts w:asciiTheme="minorHAnsi" w:eastAsia="Calibri" w:hAnsiTheme="minorHAnsi" w:cstheme="minorHAnsi"/>
          <w:spacing w:val="-2"/>
          <w:sz w:val="22"/>
          <w:szCs w:val="22"/>
        </w:rPr>
      </w:pPr>
      <w:r w:rsidRPr="00D83979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>zawarta pomiędzy:</w:t>
      </w:r>
    </w:p>
    <w:p w14:paraId="7EB78E34" w14:textId="77777777" w:rsidR="00D83979" w:rsidRPr="00D83979" w:rsidRDefault="00D83979" w:rsidP="00D83979">
      <w:pPr>
        <w:ind w:left="14"/>
        <w:jc w:val="both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</w:p>
    <w:p w14:paraId="1AEC4F46" w14:textId="77777777" w:rsidR="00F3345B" w:rsidRPr="001023B1" w:rsidRDefault="00F3345B" w:rsidP="00F3345B">
      <w:pPr>
        <w:rPr>
          <w:rFonts w:asciiTheme="minorHAnsi" w:hAnsiTheme="minorHAnsi" w:cstheme="minorHAnsi"/>
          <w:spacing w:val="-2"/>
          <w:sz w:val="22"/>
          <w:szCs w:val="22"/>
        </w:rPr>
      </w:pPr>
      <w:r w:rsidRPr="001023B1">
        <w:rPr>
          <w:rFonts w:asciiTheme="minorHAnsi" w:hAnsiTheme="minorHAnsi" w:cstheme="minorHAnsi"/>
          <w:b/>
          <w:color w:val="000000"/>
          <w:spacing w:val="-2"/>
          <w:sz w:val="22"/>
          <w:szCs w:val="22"/>
        </w:rPr>
        <w:t xml:space="preserve">Instytutem </w:t>
      </w:r>
      <w:r w:rsidRPr="001023B1">
        <w:rPr>
          <w:rFonts w:asciiTheme="minorHAnsi" w:hAnsiTheme="minorHAnsi" w:cstheme="minorHAnsi"/>
          <w:b/>
          <w:spacing w:val="-2"/>
          <w:sz w:val="22"/>
          <w:szCs w:val="22"/>
        </w:rPr>
        <w:t>Biologii Doświadczalnej im. M. Nenckiego PAN</w:t>
      </w:r>
      <w:r w:rsidRPr="001023B1">
        <w:rPr>
          <w:rFonts w:asciiTheme="minorHAnsi" w:hAnsiTheme="minorHAnsi" w:cstheme="minorHAnsi"/>
          <w:sz w:val="22"/>
          <w:szCs w:val="22"/>
        </w:rPr>
        <w:t xml:space="preserve"> działającym na podstawie wpisu do Rejestru Instytutów Naukowych, Nr Rejestru: RIN-II-21/98 pod adresem: ul. Pasteura 3, 02-093 Warszawa, NIP:</w:t>
      </w:r>
      <w:r w:rsidRPr="001023B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1023B1">
        <w:rPr>
          <w:rFonts w:asciiTheme="minorHAnsi" w:hAnsiTheme="minorHAnsi" w:cstheme="minorHAnsi"/>
          <w:sz w:val="22"/>
          <w:szCs w:val="22"/>
        </w:rPr>
        <w:t>5250009269, REGON: 000325825</w:t>
      </w:r>
    </w:p>
    <w:p w14:paraId="76A9E3AD" w14:textId="77777777" w:rsidR="00F3345B" w:rsidRPr="0098576F" w:rsidRDefault="00F3345B" w:rsidP="00F3345B">
      <w:pPr>
        <w:rPr>
          <w:rFonts w:asciiTheme="minorHAnsi" w:eastAsia="Calibri" w:hAnsiTheme="minorHAnsi" w:cstheme="minorHAnsi"/>
          <w:spacing w:val="-2"/>
          <w:sz w:val="22"/>
          <w:szCs w:val="22"/>
        </w:rPr>
      </w:pPr>
      <w:r w:rsidRPr="0098576F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>reprezentowanym przez:</w:t>
      </w:r>
    </w:p>
    <w:p w14:paraId="6E906D57" w14:textId="712D68ED" w:rsidR="00F3345B" w:rsidRPr="0098576F" w:rsidRDefault="00F3345B" w:rsidP="00F3345B">
      <w:pPr>
        <w:tabs>
          <w:tab w:val="left" w:pos="426"/>
        </w:tabs>
        <w:rPr>
          <w:rFonts w:asciiTheme="minorHAnsi" w:eastAsia="Calibri" w:hAnsiTheme="minorHAnsi" w:cstheme="minorHAnsi"/>
          <w:spacing w:val="-2"/>
          <w:sz w:val="22"/>
          <w:szCs w:val="22"/>
        </w:rPr>
      </w:pPr>
      <w:r w:rsidRPr="0098576F">
        <w:rPr>
          <w:rFonts w:asciiTheme="minorHAnsi" w:eastAsia="Calibri" w:hAnsiTheme="minorHAnsi" w:cstheme="minorHAnsi"/>
          <w:spacing w:val="-2"/>
          <w:sz w:val="22"/>
          <w:szCs w:val="22"/>
        </w:rPr>
        <w:t xml:space="preserve">-  </w:t>
      </w:r>
      <w:r>
        <w:rPr>
          <w:rFonts w:asciiTheme="minorHAnsi" w:eastAsia="Calibri" w:hAnsiTheme="minorHAnsi" w:cstheme="minorHAnsi"/>
          <w:spacing w:val="-2"/>
          <w:sz w:val="22"/>
          <w:szCs w:val="22"/>
        </w:rPr>
        <w:t>…………………………………………………………………………….</w:t>
      </w:r>
      <w:r w:rsidRPr="0098576F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 </w:t>
      </w:r>
    </w:p>
    <w:p w14:paraId="35BF886F" w14:textId="77777777" w:rsidR="00F3345B" w:rsidRPr="00BD5215" w:rsidRDefault="00F3345B" w:rsidP="00F3345B">
      <w:pPr>
        <w:rPr>
          <w:rFonts w:asciiTheme="minorHAnsi" w:hAnsiTheme="minorHAnsi" w:cs="Calibri"/>
          <w:b/>
          <w:color w:val="000000"/>
          <w:sz w:val="22"/>
          <w:szCs w:val="22"/>
        </w:rPr>
      </w:pPr>
      <w:r w:rsidRPr="00BD5215">
        <w:rPr>
          <w:rFonts w:asciiTheme="minorHAnsi" w:hAnsiTheme="minorHAnsi" w:cs="Calibri"/>
          <w:color w:val="000000"/>
          <w:sz w:val="22"/>
          <w:szCs w:val="22"/>
        </w:rPr>
        <w:t xml:space="preserve">zwanym dalej </w:t>
      </w:r>
      <w:r w:rsidRPr="00BD5215">
        <w:rPr>
          <w:rFonts w:asciiTheme="minorHAnsi" w:hAnsiTheme="minorHAnsi" w:cs="Calibri"/>
          <w:b/>
          <w:color w:val="000000"/>
          <w:sz w:val="22"/>
          <w:szCs w:val="22"/>
        </w:rPr>
        <w:t>Zamawiającym</w:t>
      </w:r>
    </w:p>
    <w:p w14:paraId="0FE1DE79" w14:textId="77777777" w:rsidR="00F3345B" w:rsidRPr="00BD5215" w:rsidRDefault="00F3345B" w:rsidP="00F3345B">
      <w:pPr>
        <w:rPr>
          <w:rFonts w:asciiTheme="minorHAnsi" w:hAnsiTheme="minorHAnsi" w:cs="Calibri"/>
          <w:color w:val="000000"/>
          <w:sz w:val="22"/>
          <w:szCs w:val="22"/>
        </w:rPr>
      </w:pPr>
    </w:p>
    <w:p w14:paraId="67207AC2" w14:textId="77777777" w:rsidR="00F3345B" w:rsidRPr="00BD5215" w:rsidRDefault="00F3345B" w:rsidP="00F3345B">
      <w:pPr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 w:rsidRPr="00BD5215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>a</w:t>
      </w:r>
    </w:p>
    <w:p w14:paraId="64124428" w14:textId="77777777" w:rsidR="00F3345B" w:rsidRPr="00BD5215" w:rsidRDefault="00F3345B" w:rsidP="00F3345B">
      <w:pPr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</w:p>
    <w:p w14:paraId="2BCDB103" w14:textId="05AFC45B" w:rsidR="00F3345B" w:rsidRPr="00E71E0B" w:rsidRDefault="00F3345B" w:rsidP="00E71E0B">
      <w:pPr>
        <w:jc w:val="both"/>
        <w:rPr>
          <w:rFonts w:asciiTheme="minorHAnsi" w:eastAsia="Calibri" w:hAnsiTheme="minorHAnsi" w:cstheme="minorHAnsi"/>
          <w:spacing w:val="-2"/>
          <w:sz w:val="22"/>
          <w:szCs w:val="22"/>
        </w:rPr>
      </w:pPr>
      <w:r w:rsidRPr="00E71E0B">
        <w:rPr>
          <w:rFonts w:asciiTheme="minorHAnsi" w:eastAsia="Calibri" w:hAnsiTheme="minorHAnsi" w:cstheme="minorHAnsi"/>
          <w:b/>
          <w:spacing w:val="-2"/>
          <w:sz w:val="22"/>
          <w:szCs w:val="22"/>
        </w:rPr>
        <w:t>……………………………………………………….……….……</w:t>
      </w:r>
      <w:r w:rsidRPr="00E71E0B">
        <w:rPr>
          <w:rFonts w:asciiTheme="minorHAnsi" w:eastAsia="Calibri" w:hAnsiTheme="minorHAnsi" w:cstheme="minorHAnsi"/>
          <w:spacing w:val="-2"/>
          <w:sz w:val="22"/>
          <w:szCs w:val="22"/>
        </w:rPr>
        <w:t>, z siedzibą: ul. ………………………………, ………………………, wpisanym do Centralnej Ewidencji i Informacji o Działalności Gospodarczej Rzeczypospolitej Polskiej</w:t>
      </w:r>
      <w:r w:rsidR="00E71E0B" w:rsidRPr="00E71E0B">
        <w:rPr>
          <w:rFonts w:asciiTheme="minorHAnsi" w:eastAsia="Calibri" w:hAnsiTheme="minorHAnsi" w:cstheme="minorHAnsi"/>
          <w:spacing w:val="-2"/>
          <w:sz w:val="22"/>
          <w:szCs w:val="22"/>
        </w:rPr>
        <w:t xml:space="preserve"> lub </w:t>
      </w:r>
      <w:r w:rsidRPr="00E71E0B">
        <w:rPr>
          <w:rFonts w:asciiTheme="minorHAnsi" w:eastAsia="Calibri" w:hAnsiTheme="minorHAnsi" w:cstheme="minorHAnsi"/>
          <w:spacing w:val="-2"/>
          <w:sz w:val="22"/>
          <w:szCs w:val="22"/>
        </w:rPr>
        <w:t>K</w:t>
      </w:r>
      <w:r w:rsidR="00937C5F">
        <w:rPr>
          <w:rFonts w:asciiTheme="minorHAnsi" w:eastAsia="Calibri" w:hAnsiTheme="minorHAnsi" w:cstheme="minorHAnsi"/>
          <w:spacing w:val="-2"/>
          <w:sz w:val="22"/>
          <w:szCs w:val="22"/>
        </w:rPr>
        <w:t>rajowego Rejestru Sądowego pod nr …….</w:t>
      </w:r>
      <w:r w:rsidR="00E71E0B" w:rsidRPr="00E71E0B">
        <w:rPr>
          <w:rFonts w:asciiTheme="minorHAnsi" w:hAnsiTheme="minorHAnsi" w:cstheme="minorHAnsi"/>
          <w:iCs/>
          <w:sz w:val="22"/>
          <w:szCs w:val="22"/>
        </w:rPr>
        <w:t>…… (niepotrzebne usunąć),</w:t>
      </w:r>
      <w:r w:rsidR="00937C5F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E71E0B">
        <w:rPr>
          <w:rFonts w:asciiTheme="minorHAnsi" w:eastAsia="Calibri" w:hAnsiTheme="minorHAnsi" w:cstheme="minorHAnsi"/>
          <w:spacing w:val="-2"/>
          <w:sz w:val="22"/>
          <w:szCs w:val="22"/>
        </w:rPr>
        <w:t>NIP: ………………….., REGON: ……………………………….</w:t>
      </w:r>
    </w:p>
    <w:p w14:paraId="0D0C8AF2" w14:textId="77777777" w:rsidR="00F3345B" w:rsidRPr="00E71E0B" w:rsidRDefault="00F3345B" w:rsidP="00E71E0B">
      <w:pPr>
        <w:ind w:left="22"/>
        <w:jc w:val="both"/>
        <w:rPr>
          <w:rFonts w:asciiTheme="minorHAnsi" w:eastAsia="Calibri" w:hAnsiTheme="minorHAnsi" w:cstheme="minorHAnsi"/>
          <w:spacing w:val="-2"/>
          <w:sz w:val="22"/>
          <w:szCs w:val="22"/>
        </w:rPr>
      </w:pPr>
      <w:r w:rsidRPr="00E71E0B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>reprezentowanym przez:</w:t>
      </w:r>
    </w:p>
    <w:p w14:paraId="353B2B00" w14:textId="77777777" w:rsidR="00F3345B" w:rsidRPr="00E71E0B" w:rsidRDefault="00F3345B" w:rsidP="00E71E0B">
      <w:pPr>
        <w:tabs>
          <w:tab w:val="left" w:pos="426"/>
        </w:tabs>
        <w:jc w:val="both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  <w:r w:rsidRPr="00E71E0B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- </w:t>
      </w:r>
      <w:r w:rsidRPr="00E71E0B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ab/>
      </w:r>
      <w:r w:rsidRPr="00E71E0B">
        <w:rPr>
          <w:rFonts w:asciiTheme="minorHAnsi" w:hAnsiTheme="minorHAnsi" w:cstheme="minorHAnsi"/>
          <w:color w:val="000000"/>
          <w:spacing w:val="-2"/>
          <w:sz w:val="22"/>
          <w:szCs w:val="22"/>
        </w:rPr>
        <w:t>………………………………………………………………………..</w:t>
      </w:r>
    </w:p>
    <w:p w14:paraId="633984B2" w14:textId="77777777" w:rsidR="00F3345B" w:rsidRPr="00BD5215" w:rsidRDefault="00F3345B" w:rsidP="00F3345B">
      <w:pPr>
        <w:ind w:left="7" w:right="-22" w:hanging="7"/>
        <w:rPr>
          <w:rFonts w:asciiTheme="minorHAnsi" w:eastAsia="Calibri" w:hAnsiTheme="minorHAnsi" w:cstheme="minorHAnsi"/>
          <w:b/>
          <w:spacing w:val="-2"/>
          <w:sz w:val="22"/>
          <w:szCs w:val="22"/>
        </w:rPr>
      </w:pPr>
      <w:r w:rsidRPr="00BD5215">
        <w:rPr>
          <w:rFonts w:asciiTheme="minorHAnsi" w:eastAsia="Calibri" w:hAnsiTheme="minorHAnsi" w:cstheme="minorHAnsi"/>
          <w:spacing w:val="-2"/>
          <w:sz w:val="22"/>
          <w:szCs w:val="22"/>
        </w:rPr>
        <w:t xml:space="preserve">zwanym dalej </w:t>
      </w:r>
      <w:r w:rsidRPr="00BD5215">
        <w:rPr>
          <w:rFonts w:asciiTheme="minorHAnsi" w:eastAsia="Calibri" w:hAnsiTheme="minorHAnsi" w:cstheme="minorHAnsi"/>
          <w:b/>
          <w:spacing w:val="-2"/>
          <w:sz w:val="22"/>
          <w:szCs w:val="22"/>
        </w:rPr>
        <w:t>Wykonawcą</w:t>
      </w:r>
    </w:p>
    <w:p w14:paraId="30A47A34" w14:textId="77777777" w:rsidR="00F3345B" w:rsidRPr="00BD5215" w:rsidRDefault="00F3345B" w:rsidP="00F3345B">
      <w:pPr>
        <w:ind w:left="7" w:right="-22" w:hanging="7"/>
        <w:rPr>
          <w:rFonts w:asciiTheme="minorHAnsi" w:eastAsia="Calibri" w:hAnsiTheme="minorHAnsi" w:cstheme="minorHAnsi"/>
          <w:spacing w:val="-2"/>
          <w:sz w:val="22"/>
          <w:szCs w:val="22"/>
        </w:rPr>
      </w:pPr>
    </w:p>
    <w:p w14:paraId="0B2B500E" w14:textId="77777777" w:rsidR="00937C5F" w:rsidRDefault="00937C5F" w:rsidP="00F3345B">
      <w:pPr>
        <w:ind w:hanging="7"/>
        <w:rPr>
          <w:rFonts w:asciiTheme="minorHAnsi" w:hAnsiTheme="minorHAnsi" w:cstheme="minorHAnsi"/>
          <w:spacing w:val="-2"/>
          <w:sz w:val="22"/>
          <w:szCs w:val="22"/>
        </w:rPr>
      </w:pPr>
      <w:r w:rsidRPr="00937C5F">
        <w:rPr>
          <w:rFonts w:asciiTheme="minorHAnsi" w:hAnsiTheme="minorHAnsi" w:cstheme="minorHAnsi"/>
          <w:color w:val="000000"/>
          <w:spacing w:val="-2"/>
          <w:sz w:val="22"/>
          <w:szCs w:val="22"/>
        </w:rPr>
        <w:t>Wartość zamówienia w ramach niniejszej umowy jest niższa od kwoty określonej w art. 2.1.1 ustawy</w:t>
      </w:r>
      <w:r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 </w:t>
      </w:r>
      <w:r w:rsidRPr="00937C5F"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z dnia 11 września 2019 r.- Prawo  zamówień publicznych </w:t>
      </w:r>
      <w:r w:rsidRPr="00937C5F">
        <w:rPr>
          <w:rFonts w:asciiTheme="minorHAnsi" w:hAnsiTheme="minorHAnsi" w:cstheme="minorHAnsi"/>
          <w:bCs/>
          <w:color w:val="000000"/>
          <w:spacing w:val="-2"/>
          <w:sz w:val="22"/>
          <w:szCs w:val="22"/>
        </w:rPr>
        <w:t>(</w:t>
      </w:r>
      <w:r w:rsidRPr="00937C5F">
        <w:rPr>
          <w:rFonts w:asciiTheme="minorHAnsi" w:hAnsiTheme="minorHAnsi" w:cstheme="minorHAnsi"/>
          <w:spacing w:val="-3"/>
          <w:sz w:val="22"/>
          <w:szCs w:val="22"/>
        </w:rPr>
        <w:t>Dz.</w:t>
      </w:r>
      <w:r w:rsidRPr="00937C5F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937C5F">
        <w:rPr>
          <w:rFonts w:asciiTheme="minorHAnsi" w:hAnsiTheme="minorHAnsi" w:cstheme="minorHAnsi"/>
          <w:sz w:val="22"/>
          <w:szCs w:val="22"/>
        </w:rPr>
        <w:t>U.</w:t>
      </w:r>
      <w:r w:rsidRPr="00937C5F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937C5F">
        <w:rPr>
          <w:rFonts w:asciiTheme="minorHAnsi" w:hAnsiTheme="minorHAnsi" w:cstheme="minorHAnsi"/>
          <w:sz w:val="22"/>
          <w:szCs w:val="22"/>
        </w:rPr>
        <w:t>z</w:t>
      </w:r>
      <w:r w:rsidRPr="00937C5F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937C5F">
        <w:rPr>
          <w:rFonts w:asciiTheme="minorHAnsi" w:hAnsiTheme="minorHAnsi" w:cstheme="minorHAnsi"/>
          <w:sz w:val="22"/>
          <w:szCs w:val="22"/>
        </w:rPr>
        <w:t>2024</w:t>
      </w:r>
      <w:r w:rsidRPr="00937C5F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937C5F">
        <w:rPr>
          <w:rFonts w:asciiTheme="minorHAnsi" w:hAnsiTheme="minorHAnsi" w:cstheme="minorHAnsi"/>
          <w:sz w:val="22"/>
          <w:szCs w:val="22"/>
        </w:rPr>
        <w:t>r.</w:t>
      </w:r>
      <w:r w:rsidRPr="00937C5F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937C5F">
        <w:rPr>
          <w:rFonts w:asciiTheme="minorHAnsi" w:hAnsiTheme="minorHAnsi" w:cstheme="minorHAnsi"/>
          <w:spacing w:val="-3"/>
          <w:sz w:val="22"/>
          <w:szCs w:val="22"/>
        </w:rPr>
        <w:t>poz.</w:t>
      </w:r>
      <w:r w:rsidRPr="00937C5F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937C5F">
        <w:rPr>
          <w:rFonts w:asciiTheme="minorHAnsi" w:hAnsiTheme="minorHAnsi" w:cstheme="minorHAnsi"/>
          <w:sz w:val="22"/>
          <w:szCs w:val="22"/>
        </w:rPr>
        <w:t>1320,</w:t>
      </w:r>
      <w:r w:rsidRPr="00937C5F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937C5F">
        <w:rPr>
          <w:rFonts w:asciiTheme="minorHAnsi" w:hAnsiTheme="minorHAnsi" w:cstheme="minorHAnsi"/>
          <w:sz w:val="22"/>
          <w:szCs w:val="22"/>
        </w:rPr>
        <w:t>z</w:t>
      </w:r>
      <w:r w:rsidRPr="00937C5F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proofErr w:type="spellStart"/>
      <w:r w:rsidRPr="00937C5F">
        <w:rPr>
          <w:rFonts w:asciiTheme="minorHAnsi" w:hAnsiTheme="minorHAnsi" w:cstheme="minorHAnsi"/>
          <w:spacing w:val="-3"/>
          <w:sz w:val="22"/>
          <w:szCs w:val="22"/>
        </w:rPr>
        <w:t>późn</w:t>
      </w:r>
      <w:proofErr w:type="spellEnd"/>
      <w:r w:rsidRPr="00937C5F">
        <w:rPr>
          <w:rFonts w:asciiTheme="minorHAnsi" w:hAnsiTheme="minorHAnsi" w:cstheme="minorHAnsi"/>
          <w:spacing w:val="-3"/>
          <w:sz w:val="22"/>
          <w:szCs w:val="22"/>
        </w:rPr>
        <w:t>.</w:t>
      </w:r>
      <w:r w:rsidRPr="00937C5F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937C5F">
        <w:rPr>
          <w:rFonts w:asciiTheme="minorHAnsi" w:hAnsiTheme="minorHAnsi" w:cstheme="minorHAnsi"/>
          <w:spacing w:val="-2"/>
          <w:sz w:val="22"/>
          <w:szCs w:val="22"/>
        </w:rPr>
        <w:t xml:space="preserve">zm.). </w:t>
      </w:r>
    </w:p>
    <w:p w14:paraId="403A274F" w14:textId="0E6671E0" w:rsidR="00F3345B" w:rsidRDefault="00F3345B" w:rsidP="00F3345B">
      <w:pPr>
        <w:ind w:hanging="7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  <w:r w:rsidRPr="00937C5F">
        <w:rPr>
          <w:rFonts w:asciiTheme="minorHAnsi" w:hAnsiTheme="minorHAnsi" w:cstheme="minorHAnsi"/>
          <w:color w:val="000000"/>
          <w:spacing w:val="-2"/>
          <w:sz w:val="22"/>
          <w:szCs w:val="22"/>
        </w:rPr>
        <w:t>Finansowanie: ………………………………..</w:t>
      </w:r>
    </w:p>
    <w:p w14:paraId="5D5E388D" w14:textId="77777777" w:rsidR="00BA7950" w:rsidRPr="00937C5F" w:rsidRDefault="00BA7950" w:rsidP="00F3345B">
      <w:pPr>
        <w:ind w:hanging="7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</w:p>
    <w:p w14:paraId="7E77A895" w14:textId="77777777" w:rsidR="005B6498" w:rsidRPr="00F3345B" w:rsidRDefault="005B6498" w:rsidP="0018245E">
      <w:pPr>
        <w:widowControl w:val="0"/>
        <w:tabs>
          <w:tab w:val="left" w:pos="426"/>
          <w:tab w:val="center" w:pos="6480"/>
        </w:tabs>
        <w:autoSpaceDE w:val="0"/>
        <w:autoSpaceDN w:val="0"/>
        <w:adjustRightInd w:val="0"/>
        <w:rPr>
          <w:rFonts w:ascii="Calibri" w:hAnsi="Calibri" w:cs="Tahoma"/>
          <w:i/>
          <w:sz w:val="22"/>
          <w:szCs w:val="22"/>
        </w:rPr>
      </w:pPr>
    </w:p>
    <w:p w14:paraId="4F8B598F" w14:textId="77777777" w:rsidR="006C2F67" w:rsidRPr="00F3345B" w:rsidRDefault="006C2F67" w:rsidP="006C2F67">
      <w:pPr>
        <w:widowControl w:val="0"/>
        <w:tabs>
          <w:tab w:val="left" w:pos="426"/>
          <w:tab w:val="center" w:pos="6480"/>
        </w:tabs>
        <w:autoSpaceDE w:val="0"/>
        <w:autoSpaceDN w:val="0"/>
        <w:adjustRightInd w:val="0"/>
        <w:jc w:val="center"/>
        <w:rPr>
          <w:rFonts w:ascii="Calibri" w:hAnsi="Calibri" w:cs="Tahoma"/>
          <w:sz w:val="22"/>
          <w:szCs w:val="22"/>
        </w:rPr>
      </w:pPr>
      <w:r w:rsidRPr="00F3345B">
        <w:rPr>
          <w:rFonts w:ascii="Calibri" w:hAnsi="Calibri" w:cs="Tahoma"/>
          <w:sz w:val="22"/>
          <w:szCs w:val="22"/>
        </w:rPr>
        <w:t>§ 1</w:t>
      </w:r>
    </w:p>
    <w:p w14:paraId="2FF79F7D" w14:textId="1CBFC497" w:rsidR="006C2F67" w:rsidRPr="007D7216" w:rsidRDefault="006C2F67" w:rsidP="00EA0B76">
      <w:pPr>
        <w:pStyle w:val="Akapitzlist"/>
        <w:widowControl w:val="0"/>
        <w:numPr>
          <w:ilvl w:val="0"/>
          <w:numId w:val="22"/>
        </w:numPr>
        <w:tabs>
          <w:tab w:val="left" w:pos="426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Tahoma"/>
          <w:sz w:val="22"/>
          <w:szCs w:val="22"/>
          <w:lang w:val="pl-PL"/>
        </w:rPr>
      </w:pPr>
      <w:r w:rsidRPr="007D7216">
        <w:rPr>
          <w:rFonts w:ascii="Calibri" w:hAnsi="Calibri" w:cs="Tahoma"/>
          <w:sz w:val="22"/>
          <w:szCs w:val="22"/>
          <w:lang w:val="pl-PL"/>
        </w:rPr>
        <w:t xml:space="preserve">Wykonawca zobowiązuje się do </w:t>
      </w:r>
      <w:r w:rsidRPr="007D7216">
        <w:rPr>
          <w:rFonts w:ascii="Calibri" w:hAnsi="Calibri" w:cs="Tahoma"/>
          <w:b/>
          <w:sz w:val="22"/>
          <w:szCs w:val="22"/>
          <w:lang w:val="pl-PL"/>
        </w:rPr>
        <w:t>wyk</w:t>
      </w:r>
      <w:r w:rsidR="00607CF0">
        <w:rPr>
          <w:rFonts w:ascii="Calibri" w:hAnsi="Calibri" w:cs="Tahoma"/>
          <w:b/>
          <w:sz w:val="22"/>
          <w:szCs w:val="22"/>
          <w:lang w:val="pl-PL"/>
        </w:rPr>
        <w:t xml:space="preserve">onania </w:t>
      </w:r>
      <w:r w:rsidR="009929DD" w:rsidRPr="007D7216">
        <w:rPr>
          <w:rFonts w:ascii="Calibri" w:hAnsi="Calibri" w:cs="Tahoma"/>
          <w:b/>
          <w:sz w:val="22"/>
          <w:szCs w:val="22"/>
          <w:lang w:val="pl-PL"/>
        </w:rPr>
        <w:t xml:space="preserve">usługi badawczej polegającej na </w:t>
      </w:r>
      <w:r w:rsidR="007154A6">
        <w:rPr>
          <w:rFonts w:ascii="Calibri" w:hAnsi="Calibri" w:cs="Tahoma"/>
          <w:b/>
          <w:sz w:val="22"/>
          <w:szCs w:val="22"/>
          <w:lang w:val="pl-PL"/>
        </w:rPr>
        <w:t>okresowym badaniu</w:t>
      </w:r>
      <w:r w:rsidR="007154A6" w:rsidRPr="007154A6">
        <w:rPr>
          <w:rFonts w:ascii="Calibri" w:hAnsi="Calibri" w:cs="Tahoma"/>
          <w:b/>
          <w:sz w:val="22"/>
          <w:szCs w:val="22"/>
          <w:lang w:val="pl-PL"/>
        </w:rPr>
        <w:t xml:space="preserve"> zdrowia myszy i szczurów wg FELASA</w:t>
      </w:r>
      <w:r w:rsidR="007154A6">
        <w:rPr>
          <w:rFonts w:ascii="Calibri" w:hAnsi="Calibri" w:cs="Tahoma"/>
          <w:b/>
          <w:sz w:val="22"/>
          <w:szCs w:val="22"/>
          <w:lang w:val="pl-PL"/>
        </w:rPr>
        <w:t xml:space="preserve">, </w:t>
      </w:r>
      <w:r w:rsidRPr="007D7216">
        <w:rPr>
          <w:rFonts w:ascii="Calibri" w:hAnsi="Calibri" w:cs="Tahoma"/>
          <w:sz w:val="22"/>
          <w:szCs w:val="22"/>
          <w:lang w:val="pl-PL"/>
        </w:rPr>
        <w:t>zgodnie</w:t>
      </w:r>
      <w:r w:rsidR="009929DD" w:rsidRPr="007D7216">
        <w:rPr>
          <w:rFonts w:ascii="Calibri" w:hAnsi="Calibri" w:cs="Tahoma"/>
          <w:sz w:val="22"/>
          <w:szCs w:val="22"/>
          <w:lang w:val="pl-PL"/>
        </w:rPr>
        <w:t xml:space="preserve"> </w:t>
      </w:r>
      <w:r w:rsidRPr="007D7216">
        <w:rPr>
          <w:rFonts w:ascii="Calibri" w:hAnsi="Calibri" w:cs="Tahoma"/>
          <w:sz w:val="22"/>
          <w:szCs w:val="22"/>
          <w:lang w:val="pl-PL"/>
        </w:rPr>
        <w:t>z</w:t>
      </w:r>
      <w:r w:rsidR="009929DD" w:rsidRPr="007D7216">
        <w:rPr>
          <w:rFonts w:ascii="Calibri" w:hAnsi="Calibri" w:cs="Tahoma"/>
          <w:sz w:val="22"/>
          <w:szCs w:val="22"/>
          <w:lang w:val="pl-PL"/>
        </w:rPr>
        <w:t xml:space="preserve"> ofertą Wykonawcy </w:t>
      </w:r>
      <w:r w:rsidR="00F3345B">
        <w:rPr>
          <w:rFonts w:ascii="Calibri" w:hAnsi="Calibri" w:cs="Tahoma"/>
          <w:sz w:val="22"/>
          <w:szCs w:val="22"/>
          <w:lang w:val="pl-PL"/>
        </w:rPr>
        <w:t xml:space="preserve">z dnia …………………. </w:t>
      </w:r>
      <w:r w:rsidR="009929DD" w:rsidRPr="007D7216">
        <w:rPr>
          <w:rFonts w:ascii="Calibri" w:hAnsi="Calibri" w:cs="Tahoma"/>
          <w:sz w:val="22"/>
          <w:szCs w:val="22"/>
          <w:lang w:val="pl-PL"/>
        </w:rPr>
        <w:t xml:space="preserve">do zapytania ofertowego nr </w:t>
      </w:r>
      <w:r w:rsidR="00937C5F">
        <w:rPr>
          <w:rFonts w:ascii="Calibri" w:hAnsi="Calibri" w:cs="Tahoma"/>
          <w:sz w:val="22"/>
          <w:szCs w:val="22"/>
          <w:lang w:val="pl-PL"/>
        </w:rPr>
        <w:t>10</w:t>
      </w:r>
      <w:r w:rsidR="009929DD" w:rsidRPr="007D7216">
        <w:rPr>
          <w:rFonts w:ascii="Calibri" w:hAnsi="Calibri" w:cs="Tahoma"/>
          <w:sz w:val="22"/>
          <w:szCs w:val="22"/>
          <w:lang w:val="pl-PL"/>
        </w:rPr>
        <w:t>/202</w:t>
      </w:r>
      <w:r w:rsidR="00937C5F">
        <w:rPr>
          <w:rFonts w:ascii="Calibri" w:hAnsi="Calibri" w:cs="Tahoma"/>
          <w:sz w:val="22"/>
          <w:szCs w:val="22"/>
          <w:lang w:val="pl-PL"/>
        </w:rPr>
        <w:t xml:space="preserve">6 </w:t>
      </w:r>
      <w:r w:rsidR="009929DD" w:rsidRPr="007D7216">
        <w:rPr>
          <w:rFonts w:ascii="Calibri" w:hAnsi="Calibri" w:cs="Tahoma"/>
          <w:sz w:val="22"/>
          <w:szCs w:val="22"/>
          <w:lang w:val="pl-PL"/>
        </w:rPr>
        <w:t>stanowiącą załącznik nr 1 do niniejszej umowy.</w:t>
      </w:r>
      <w:r w:rsidRPr="007D7216">
        <w:rPr>
          <w:rFonts w:ascii="Calibri" w:hAnsi="Calibri" w:cs="Tahoma"/>
          <w:sz w:val="22"/>
          <w:szCs w:val="22"/>
          <w:lang w:val="pl-PL"/>
        </w:rPr>
        <w:t xml:space="preserve"> </w:t>
      </w:r>
    </w:p>
    <w:p w14:paraId="69992774" w14:textId="77777777" w:rsidR="00CA3D1C" w:rsidRDefault="00172616" w:rsidP="00CA3D1C">
      <w:pPr>
        <w:pStyle w:val="Akapitzlist"/>
        <w:numPr>
          <w:ilvl w:val="0"/>
          <w:numId w:val="22"/>
        </w:numPr>
        <w:ind w:left="284" w:hanging="284"/>
        <w:rPr>
          <w:rFonts w:asciiTheme="minorHAnsi" w:hAnsiTheme="minorHAnsi"/>
          <w:sz w:val="22"/>
          <w:szCs w:val="22"/>
          <w:lang w:val="pl-PL"/>
        </w:rPr>
      </w:pPr>
      <w:r w:rsidRPr="00CA3D1C">
        <w:rPr>
          <w:rFonts w:asciiTheme="minorHAnsi" w:hAnsiTheme="minorHAnsi"/>
          <w:sz w:val="22"/>
          <w:szCs w:val="22"/>
          <w:lang w:val="pl-PL"/>
        </w:rPr>
        <w:t>Wykonawca zobowiązuje</w:t>
      </w:r>
      <w:r w:rsidR="00FD1415" w:rsidRPr="00CA3D1C">
        <w:rPr>
          <w:rFonts w:asciiTheme="minorHAnsi" w:hAnsiTheme="minorHAnsi"/>
          <w:sz w:val="22"/>
          <w:szCs w:val="22"/>
          <w:lang w:val="pl-PL"/>
        </w:rPr>
        <w:t xml:space="preserve"> </w:t>
      </w:r>
      <w:r w:rsidRPr="00CA3D1C">
        <w:rPr>
          <w:rFonts w:asciiTheme="minorHAnsi" w:hAnsiTheme="minorHAnsi"/>
          <w:sz w:val="22"/>
          <w:szCs w:val="22"/>
          <w:lang w:val="pl-PL"/>
        </w:rPr>
        <w:t xml:space="preserve"> się do</w:t>
      </w:r>
      <w:r w:rsidR="00EA0B76" w:rsidRPr="00CA3D1C">
        <w:rPr>
          <w:rFonts w:asciiTheme="minorHAnsi" w:hAnsiTheme="minorHAnsi"/>
          <w:sz w:val="22"/>
          <w:szCs w:val="22"/>
          <w:lang w:val="pl-PL"/>
        </w:rPr>
        <w:t xml:space="preserve"> przeprowadzenia następujących badań</w:t>
      </w:r>
      <w:r w:rsidRPr="00CA3D1C">
        <w:rPr>
          <w:rFonts w:asciiTheme="minorHAnsi" w:hAnsiTheme="minorHAnsi"/>
          <w:sz w:val="22"/>
          <w:szCs w:val="22"/>
          <w:lang w:val="pl-PL"/>
        </w:rPr>
        <w:t>:</w:t>
      </w:r>
    </w:p>
    <w:p w14:paraId="3C9CAD8A" w14:textId="61D954DA" w:rsidR="007154A6" w:rsidRPr="002218B7" w:rsidRDefault="007154A6" w:rsidP="00CA3D1C">
      <w:pPr>
        <w:pStyle w:val="Akapitzlist"/>
        <w:numPr>
          <w:ilvl w:val="0"/>
          <w:numId w:val="31"/>
        </w:numPr>
        <w:ind w:left="567" w:hanging="283"/>
        <w:rPr>
          <w:rFonts w:asciiTheme="minorHAnsi" w:hAnsiTheme="minorHAnsi"/>
          <w:sz w:val="22"/>
          <w:szCs w:val="22"/>
          <w:lang w:val="pl-PL"/>
        </w:rPr>
      </w:pPr>
      <w:r w:rsidRPr="002218B7">
        <w:rPr>
          <w:rFonts w:asciiTheme="minorHAnsi" w:hAnsiTheme="minorHAnsi"/>
          <w:sz w:val="22"/>
          <w:szCs w:val="22"/>
          <w:lang w:val="pl-PL"/>
        </w:rPr>
        <w:t xml:space="preserve">Badanie wg wytycznych </w:t>
      </w:r>
      <w:proofErr w:type="spellStart"/>
      <w:r w:rsidRPr="002218B7">
        <w:rPr>
          <w:rFonts w:asciiTheme="minorHAnsi" w:hAnsiTheme="minorHAnsi"/>
          <w:sz w:val="22"/>
          <w:szCs w:val="22"/>
          <w:lang w:val="pl-PL"/>
        </w:rPr>
        <w:t>Felasa</w:t>
      </w:r>
      <w:proofErr w:type="spellEnd"/>
      <w:r w:rsidRPr="002218B7">
        <w:rPr>
          <w:rFonts w:asciiTheme="minorHAnsi" w:hAnsiTheme="minorHAnsi"/>
          <w:sz w:val="22"/>
          <w:szCs w:val="22"/>
          <w:lang w:val="pl-PL"/>
        </w:rPr>
        <w:t xml:space="preserve"> kwartalne - </w:t>
      </w:r>
      <w:r w:rsidR="00F3345B" w:rsidRPr="002218B7">
        <w:rPr>
          <w:rFonts w:asciiTheme="minorHAnsi" w:hAnsiTheme="minorHAnsi"/>
          <w:sz w:val="22"/>
          <w:szCs w:val="22"/>
          <w:lang w:val="pl-PL"/>
        </w:rPr>
        <w:t>48</w:t>
      </w:r>
      <w:r w:rsidRPr="002218B7">
        <w:rPr>
          <w:rFonts w:asciiTheme="minorHAnsi" w:hAnsiTheme="minorHAnsi"/>
          <w:sz w:val="22"/>
          <w:szCs w:val="22"/>
          <w:lang w:val="pl-PL"/>
        </w:rPr>
        <w:t xml:space="preserve"> myszy, </w:t>
      </w:r>
    </w:p>
    <w:p w14:paraId="0FCF7E55" w14:textId="45392B86" w:rsidR="00F3345B" w:rsidRPr="00F3345B" w:rsidRDefault="00F3345B" w:rsidP="00CA3D1C">
      <w:pPr>
        <w:shd w:val="clear" w:color="auto" w:fill="FFFFFF"/>
        <w:ind w:left="567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F3345B">
        <w:rPr>
          <w:rFonts w:asciiTheme="minorHAnsi" w:hAnsiTheme="minorHAnsi" w:cstheme="minorHAnsi"/>
          <w:color w:val="222222"/>
          <w:sz w:val="22"/>
          <w:szCs w:val="22"/>
          <w:u w:val="single"/>
        </w:rPr>
        <w:t>* Serologia – badanie następujących patogenów:</w:t>
      </w:r>
    </w:p>
    <w:p w14:paraId="262E3229" w14:textId="77777777" w:rsidR="00F3345B" w:rsidRPr="00F3345B" w:rsidRDefault="00F3345B" w:rsidP="00CA3D1C">
      <w:pPr>
        <w:shd w:val="clear" w:color="auto" w:fill="FFFFFF"/>
        <w:tabs>
          <w:tab w:val="left" w:pos="1276"/>
        </w:tabs>
        <w:ind w:left="567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F3345B">
        <w:rPr>
          <w:rFonts w:asciiTheme="minorHAnsi" w:hAnsiTheme="minorHAnsi" w:cstheme="minorHAnsi"/>
          <w:color w:val="222222"/>
          <w:sz w:val="22"/>
          <w:szCs w:val="22"/>
        </w:rPr>
        <w:t xml:space="preserve">Mouse </w:t>
      </w:r>
      <w:proofErr w:type="spellStart"/>
      <w:r w:rsidRPr="00F3345B">
        <w:rPr>
          <w:rFonts w:asciiTheme="minorHAnsi" w:hAnsiTheme="minorHAnsi" w:cstheme="minorHAnsi"/>
          <w:color w:val="222222"/>
          <w:sz w:val="22"/>
          <w:szCs w:val="22"/>
        </w:rPr>
        <w:t>hepatitis</w:t>
      </w:r>
      <w:proofErr w:type="spellEnd"/>
      <w:r w:rsidRPr="00F3345B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proofErr w:type="spellStart"/>
      <w:r w:rsidRPr="00F3345B">
        <w:rPr>
          <w:rFonts w:asciiTheme="minorHAnsi" w:hAnsiTheme="minorHAnsi" w:cstheme="minorHAnsi"/>
          <w:color w:val="222222"/>
          <w:sz w:val="22"/>
          <w:szCs w:val="22"/>
        </w:rPr>
        <w:t>virus</w:t>
      </w:r>
      <w:proofErr w:type="spellEnd"/>
      <w:r w:rsidRPr="00F3345B">
        <w:rPr>
          <w:rFonts w:asciiTheme="minorHAnsi" w:hAnsiTheme="minorHAnsi" w:cstheme="minorHAnsi"/>
          <w:color w:val="222222"/>
          <w:sz w:val="22"/>
          <w:szCs w:val="22"/>
        </w:rPr>
        <w:t xml:space="preserve"> MHV</w:t>
      </w:r>
    </w:p>
    <w:p w14:paraId="554719F9" w14:textId="77777777" w:rsidR="00F3345B" w:rsidRPr="00F3345B" w:rsidRDefault="00F3345B" w:rsidP="00CA3D1C">
      <w:pPr>
        <w:shd w:val="clear" w:color="auto" w:fill="FFFFFF"/>
        <w:tabs>
          <w:tab w:val="left" w:pos="1276"/>
        </w:tabs>
        <w:ind w:left="567"/>
        <w:jc w:val="both"/>
        <w:rPr>
          <w:rFonts w:asciiTheme="minorHAnsi" w:hAnsiTheme="minorHAnsi" w:cstheme="minorHAnsi"/>
          <w:color w:val="222222"/>
          <w:sz w:val="22"/>
          <w:szCs w:val="22"/>
          <w:lang w:val="en-US"/>
        </w:rPr>
      </w:pPr>
      <w:r w:rsidRPr="00F3345B">
        <w:rPr>
          <w:rFonts w:asciiTheme="minorHAnsi" w:hAnsiTheme="minorHAnsi" w:cstheme="minorHAnsi"/>
          <w:color w:val="222222"/>
          <w:sz w:val="22"/>
          <w:szCs w:val="22"/>
          <w:lang w:val="en-US"/>
        </w:rPr>
        <w:t>Mouse rotavirus EDIM</w:t>
      </w:r>
    </w:p>
    <w:p w14:paraId="23BC3F73" w14:textId="77777777" w:rsidR="00F3345B" w:rsidRPr="00F3345B" w:rsidRDefault="00F3345B" w:rsidP="00CA3D1C">
      <w:pPr>
        <w:shd w:val="clear" w:color="auto" w:fill="FFFFFF"/>
        <w:tabs>
          <w:tab w:val="left" w:pos="1276"/>
        </w:tabs>
        <w:ind w:left="567"/>
        <w:jc w:val="both"/>
        <w:rPr>
          <w:rFonts w:asciiTheme="minorHAnsi" w:hAnsiTheme="minorHAnsi" w:cstheme="minorHAnsi"/>
          <w:color w:val="222222"/>
          <w:sz w:val="22"/>
          <w:szCs w:val="22"/>
          <w:lang w:val="en-US"/>
        </w:rPr>
      </w:pPr>
      <w:r w:rsidRPr="00F3345B">
        <w:rPr>
          <w:rFonts w:asciiTheme="minorHAnsi" w:hAnsiTheme="minorHAnsi" w:cstheme="minorHAnsi"/>
          <w:color w:val="222222"/>
          <w:sz w:val="22"/>
          <w:szCs w:val="22"/>
          <w:lang w:val="en-US"/>
        </w:rPr>
        <w:t>Murine norovirus MNV</w:t>
      </w:r>
    </w:p>
    <w:p w14:paraId="07DAD807" w14:textId="77777777" w:rsidR="00F3345B" w:rsidRPr="00F3345B" w:rsidRDefault="00F3345B" w:rsidP="00CA3D1C">
      <w:pPr>
        <w:shd w:val="clear" w:color="auto" w:fill="FFFFFF"/>
        <w:tabs>
          <w:tab w:val="left" w:pos="1276"/>
        </w:tabs>
        <w:ind w:left="567"/>
        <w:jc w:val="both"/>
        <w:rPr>
          <w:rFonts w:asciiTheme="minorHAnsi" w:hAnsiTheme="minorHAnsi" w:cstheme="minorHAnsi"/>
          <w:color w:val="222222"/>
          <w:sz w:val="22"/>
          <w:szCs w:val="22"/>
          <w:lang w:val="en-US"/>
        </w:rPr>
      </w:pPr>
      <w:r w:rsidRPr="00F3345B">
        <w:rPr>
          <w:rFonts w:asciiTheme="minorHAnsi" w:hAnsiTheme="minorHAnsi" w:cstheme="minorHAnsi"/>
          <w:color w:val="222222"/>
          <w:sz w:val="22"/>
          <w:szCs w:val="22"/>
          <w:lang w:val="en-US"/>
        </w:rPr>
        <w:t>Minute virus of mice MVM</w:t>
      </w:r>
    </w:p>
    <w:p w14:paraId="719E2F53" w14:textId="77777777" w:rsidR="00F3345B" w:rsidRPr="00F3345B" w:rsidRDefault="00F3345B" w:rsidP="00CA3D1C">
      <w:pPr>
        <w:shd w:val="clear" w:color="auto" w:fill="FFFFFF"/>
        <w:tabs>
          <w:tab w:val="left" w:pos="1276"/>
        </w:tabs>
        <w:ind w:left="567"/>
        <w:jc w:val="both"/>
        <w:rPr>
          <w:rFonts w:asciiTheme="minorHAnsi" w:hAnsiTheme="minorHAnsi" w:cstheme="minorHAnsi"/>
          <w:color w:val="222222"/>
          <w:sz w:val="22"/>
          <w:szCs w:val="22"/>
          <w:lang w:val="en-US"/>
        </w:rPr>
      </w:pPr>
      <w:r w:rsidRPr="00F3345B">
        <w:rPr>
          <w:rFonts w:asciiTheme="minorHAnsi" w:hAnsiTheme="minorHAnsi" w:cstheme="minorHAnsi"/>
          <w:color w:val="222222"/>
          <w:sz w:val="22"/>
          <w:szCs w:val="22"/>
          <w:lang w:val="en-US"/>
        </w:rPr>
        <w:t>Mouse parvovirus MPV</w:t>
      </w:r>
    </w:p>
    <w:p w14:paraId="5C8A787D" w14:textId="77777777" w:rsidR="00F3345B" w:rsidRPr="00F3345B" w:rsidRDefault="00F3345B" w:rsidP="00CA3D1C">
      <w:pPr>
        <w:shd w:val="clear" w:color="auto" w:fill="FFFFFF"/>
        <w:tabs>
          <w:tab w:val="left" w:pos="1276"/>
        </w:tabs>
        <w:ind w:left="567"/>
        <w:jc w:val="both"/>
        <w:rPr>
          <w:rFonts w:asciiTheme="minorHAnsi" w:hAnsiTheme="minorHAnsi" w:cstheme="minorHAnsi"/>
          <w:color w:val="222222"/>
          <w:sz w:val="22"/>
          <w:szCs w:val="22"/>
          <w:lang w:val="en-US"/>
        </w:rPr>
      </w:pPr>
      <w:r w:rsidRPr="00F3345B">
        <w:rPr>
          <w:rFonts w:asciiTheme="minorHAnsi" w:hAnsiTheme="minorHAnsi" w:cstheme="minorHAnsi"/>
          <w:color w:val="222222"/>
          <w:sz w:val="22"/>
          <w:szCs w:val="22"/>
          <w:lang w:val="en-US"/>
        </w:rPr>
        <w:t>Theiler’s murine encephalomyelitis virus TMEV</w:t>
      </w:r>
    </w:p>
    <w:p w14:paraId="473D3EA2" w14:textId="77777777" w:rsidR="00F3345B" w:rsidRPr="00F3345B" w:rsidRDefault="00F3345B" w:rsidP="00CA3D1C">
      <w:pPr>
        <w:shd w:val="clear" w:color="auto" w:fill="FFFFFF"/>
        <w:tabs>
          <w:tab w:val="left" w:pos="1276"/>
        </w:tabs>
        <w:ind w:left="567"/>
        <w:jc w:val="both"/>
        <w:rPr>
          <w:rFonts w:asciiTheme="minorHAnsi" w:hAnsiTheme="minorHAnsi" w:cstheme="minorHAnsi"/>
          <w:color w:val="222222"/>
          <w:sz w:val="22"/>
          <w:szCs w:val="22"/>
          <w:lang w:val="en-US"/>
        </w:rPr>
      </w:pPr>
      <w:proofErr w:type="spellStart"/>
      <w:r w:rsidRPr="00F3345B">
        <w:rPr>
          <w:rFonts w:asciiTheme="minorHAnsi" w:hAnsiTheme="minorHAnsi" w:cstheme="minorHAnsi"/>
          <w:color w:val="222222"/>
          <w:sz w:val="22"/>
          <w:szCs w:val="22"/>
          <w:lang w:val="en-US"/>
        </w:rPr>
        <w:t>Rodentibacter</w:t>
      </w:r>
      <w:proofErr w:type="spellEnd"/>
      <w:r w:rsidRPr="00F3345B">
        <w:rPr>
          <w:rFonts w:asciiTheme="minorHAnsi" w:hAnsiTheme="minorHAnsi" w:cstheme="minorHAnsi"/>
          <w:color w:val="222222"/>
          <w:sz w:val="22"/>
          <w:szCs w:val="22"/>
          <w:lang w:val="en-US"/>
        </w:rPr>
        <w:t xml:space="preserve"> </w:t>
      </w:r>
      <w:proofErr w:type="spellStart"/>
      <w:r w:rsidRPr="00F3345B">
        <w:rPr>
          <w:rFonts w:asciiTheme="minorHAnsi" w:hAnsiTheme="minorHAnsi" w:cstheme="minorHAnsi"/>
          <w:color w:val="222222"/>
          <w:sz w:val="22"/>
          <w:szCs w:val="22"/>
          <w:lang w:val="en-US"/>
        </w:rPr>
        <w:t>pneumotropicus</w:t>
      </w:r>
      <w:proofErr w:type="spellEnd"/>
      <w:r w:rsidRPr="00F3345B">
        <w:rPr>
          <w:rFonts w:asciiTheme="minorHAnsi" w:hAnsiTheme="minorHAnsi" w:cstheme="minorHAnsi"/>
          <w:color w:val="222222"/>
          <w:sz w:val="22"/>
          <w:szCs w:val="22"/>
          <w:lang w:val="en-US"/>
        </w:rPr>
        <w:t xml:space="preserve"> (P. </w:t>
      </w:r>
      <w:proofErr w:type="spellStart"/>
      <w:r w:rsidRPr="00F3345B">
        <w:rPr>
          <w:rFonts w:asciiTheme="minorHAnsi" w:hAnsiTheme="minorHAnsi" w:cstheme="minorHAnsi"/>
          <w:color w:val="222222"/>
          <w:sz w:val="22"/>
          <w:szCs w:val="22"/>
          <w:lang w:val="en-US"/>
        </w:rPr>
        <w:t>pneumotropica</w:t>
      </w:r>
      <w:proofErr w:type="spellEnd"/>
      <w:r w:rsidRPr="00F3345B">
        <w:rPr>
          <w:rFonts w:asciiTheme="minorHAnsi" w:hAnsiTheme="minorHAnsi" w:cstheme="minorHAnsi"/>
          <w:color w:val="222222"/>
          <w:sz w:val="22"/>
          <w:szCs w:val="22"/>
          <w:lang w:val="en-US"/>
        </w:rPr>
        <w:t>)</w:t>
      </w:r>
    </w:p>
    <w:p w14:paraId="1398A3EC" w14:textId="77777777" w:rsidR="00F3345B" w:rsidRPr="00F3345B" w:rsidRDefault="00F3345B" w:rsidP="00CA3D1C">
      <w:pPr>
        <w:shd w:val="clear" w:color="auto" w:fill="FFFFFF"/>
        <w:tabs>
          <w:tab w:val="left" w:pos="1276"/>
        </w:tabs>
        <w:ind w:left="567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proofErr w:type="spellStart"/>
      <w:r w:rsidRPr="00F3345B">
        <w:rPr>
          <w:rFonts w:asciiTheme="minorHAnsi" w:hAnsiTheme="minorHAnsi" w:cstheme="minorHAnsi"/>
          <w:color w:val="222222"/>
          <w:sz w:val="22"/>
          <w:szCs w:val="22"/>
        </w:rPr>
        <w:t>Rodentibacter</w:t>
      </w:r>
      <w:proofErr w:type="spellEnd"/>
      <w:r w:rsidRPr="00F3345B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proofErr w:type="spellStart"/>
      <w:r w:rsidRPr="00F3345B">
        <w:rPr>
          <w:rFonts w:asciiTheme="minorHAnsi" w:hAnsiTheme="minorHAnsi" w:cstheme="minorHAnsi"/>
          <w:color w:val="222222"/>
          <w:sz w:val="22"/>
          <w:szCs w:val="22"/>
        </w:rPr>
        <w:t>heylii</w:t>
      </w:r>
      <w:proofErr w:type="spellEnd"/>
    </w:p>
    <w:p w14:paraId="4EA1CCE4" w14:textId="54769148" w:rsidR="00F3345B" w:rsidRPr="00F3345B" w:rsidRDefault="00F3345B" w:rsidP="00CA3D1C">
      <w:pPr>
        <w:shd w:val="clear" w:color="auto" w:fill="FFFFFF"/>
        <w:ind w:left="567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F3345B">
        <w:rPr>
          <w:rFonts w:asciiTheme="minorHAnsi" w:hAnsiTheme="minorHAnsi" w:cstheme="minorHAnsi"/>
          <w:color w:val="222222"/>
          <w:sz w:val="22"/>
          <w:szCs w:val="22"/>
          <w:u w:val="single"/>
        </w:rPr>
        <w:t>* PCR – badanie następujących patogenów:</w:t>
      </w:r>
    </w:p>
    <w:p w14:paraId="303E2D8E" w14:textId="77777777" w:rsidR="00F3345B" w:rsidRPr="00F3345B" w:rsidRDefault="00F3345B" w:rsidP="00CA3D1C">
      <w:pPr>
        <w:shd w:val="clear" w:color="auto" w:fill="FFFFFF"/>
        <w:ind w:left="567"/>
        <w:jc w:val="both"/>
        <w:rPr>
          <w:rFonts w:asciiTheme="minorHAnsi" w:hAnsiTheme="minorHAnsi" w:cstheme="minorHAnsi"/>
          <w:color w:val="222222"/>
          <w:sz w:val="22"/>
          <w:szCs w:val="22"/>
          <w:lang w:val="en-US"/>
        </w:rPr>
      </w:pPr>
      <w:r w:rsidRPr="00F3345B">
        <w:rPr>
          <w:rFonts w:asciiTheme="minorHAnsi" w:hAnsiTheme="minorHAnsi" w:cstheme="minorHAnsi"/>
          <w:color w:val="222222"/>
          <w:sz w:val="22"/>
          <w:szCs w:val="22"/>
          <w:lang w:val="en-US"/>
        </w:rPr>
        <w:t>Helicobacter spp.</w:t>
      </w:r>
    </w:p>
    <w:p w14:paraId="5C667B8C" w14:textId="77777777" w:rsidR="00F3345B" w:rsidRPr="00F3345B" w:rsidRDefault="00F3345B" w:rsidP="00CA3D1C">
      <w:pPr>
        <w:shd w:val="clear" w:color="auto" w:fill="FFFFFF"/>
        <w:ind w:left="567"/>
        <w:jc w:val="both"/>
        <w:rPr>
          <w:rFonts w:asciiTheme="minorHAnsi" w:hAnsiTheme="minorHAnsi" w:cstheme="minorHAnsi"/>
          <w:color w:val="222222"/>
          <w:sz w:val="22"/>
          <w:szCs w:val="22"/>
          <w:lang w:val="en-US"/>
        </w:rPr>
      </w:pPr>
      <w:r w:rsidRPr="00F3345B">
        <w:rPr>
          <w:rFonts w:asciiTheme="minorHAnsi" w:hAnsiTheme="minorHAnsi" w:cstheme="minorHAnsi"/>
          <w:color w:val="222222"/>
          <w:sz w:val="22"/>
          <w:szCs w:val="22"/>
          <w:lang w:val="en-US"/>
        </w:rPr>
        <w:t xml:space="preserve">Helicobacter </w:t>
      </w:r>
      <w:proofErr w:type="spellStart"/>
      <w:r w:rsidRPr="00F3345B">
        <w:rPr>
          <w:rFonts w:asciiTheme="minorHAnsi" w:hAnsiTheme="minorHAnsi" w:cstheme="minorHAnsi"/>
          <w:color w:val="222222"/>
          <w:sz w:val="22"/>
          <w:szCs w:val="22"/>
          <w:lang w:val="en-US"/>
        </w:rPr>
        <w:t>bilis</w:t>
      </w:r>
      <w:proofErr w:type="spellEnd"/>
    </w:p>
    <w:p w14:paraId="629E9754" w14:textId="77777777" w:rsidR="00F3345B" w:rsidRPr="00F3345B" w:rsidRDefault="00F3345B" w:rsidP="00CA3D1C">
      <w:pPr>
        <w:shd w:val="clear" w:color="auto" w:fill="FFFFFF"/>
        <w:ind w:left="567"/>
        <w:jc w:val="both"/>
        <w:rPr>
          <w:rFonts w:asciiTheme="minorHAnsi" w:hAnsiTheme="minorHAnsi" w:cstheme="minorHAnsi"/>
          <w:color w:val="222222"/>
          <w:sz w:val="22"/>
          <w:szCs w:val="22"/>
          <w:lang w:val="en-US"/>
        </w:rPr>
      </w:pPr>
      <w:r w:rsidRPr="00F3345B">
        <w:rPr>
          <w:rFonts w:asciiTheme="minorHAnsi" w:hAnsiTheme="minorHAnsi" w:cstheme="minorHAnsi"/>
          <w:color w:val="222222"/>
          <w:sz w:val="22"/>
          <w:szCs w:val="22"/>
          <w:lang w:val="en-US"/>
        </w:rPr>
        <w:t>Helicobacter hepaticus</w:t>
      </w:r>
    </w:p>
    <w:p w14:paraId="792059D0" w14:textId="77777777" w:rsidR="00F3345B" w:rsidRPr="00F3345B" w:rsidRDefault="00F3345B" w:rsidP="00CA3D1C">
      <w:pPr>
        <w:shd w:val="clear" w:color="auto" w:fill="FFFFFF"/>
        <w:ind w:left="567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proofErr w:type="spellStart"/>
      <w:r w:rsidRPr="00F3345B">
        <w:rPr>
          <w:rFonts w:asciiTheme="minorHAnsi" w:hAnsiTheme="minorHAnsi" w:cstheme="minorHAnsi"/>
          <w:color w:val="222222"/>
          <w:sz w:val="22"/>
          <w:szCs w:val="22"/>
        </w:rPr>
        <w:t>Helicobacter</w:t>
      </w:r>
      <w:proofErr w:type="spellEnd"/>
      <w:r w:rsidRPr="00F3345B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proofErr w:type="spellStart"/>
      <w:r w:rsidRPr="00F3345B">
        <w:rPr>
          <w:rFonts w:asciiTheme="minorHAnsi" w:hAnsiTheme="minorHAnsi" w:cstheme="minorHAnsi"/>
          <w:color w:val="222222"/>
          <w:sz w:val="22"/>
          <w:szCs w:val="22"/>
        </w:rPr>
        <w:t>typhlonius</w:t>
      </w:r>
      <w:proofErr w:type="spellEnd"/>
    </w:p>
    <w:p w14:paraId="69227AC5" w14:textId="77777777" w:rsidR="00F3345B" w:rsidRPr="00F3345B" w:rsidRDefault="00F3345B" w:rsidP="00CA3D1C">
      <w:pPr>
        <w:shd w:val="clear" w:color="auto" w:fill="FFFFFF"/>
        <w:ind w:left="567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proofErr w:type="spellStart"/>
      <w:r w:rsidRPr="00F3345B">
        <w:rPr>
          <w:rFonts w:asciiTheme="minorHAnsi" w:hAnsiTheme="minorHAnsi" w:cstheme="minorHAnsi"/>
          <w:color w:val="222222"/>
          <w:sz w:val="22"/>
          <w:szCs w:val="22"/>
        </w:rPr>
        <w:t>Streptococcus</w:t>
      </w:r>
      <w:proofErr w:type="spellEnd"/>
      <w:r w:rsidRPr="00F3345B">
        <w:rPr>
          <w:rFonts w:asciiTheme="minorHAnsi" w:hAnsiTheme="minorHAnsi" w:cstheme="minorHAnsi"/>
          <w:color w:val="222222"/>
          <w:sz w:val="22"/>
          <w:szCs w:val="22"/>
        </w:rPr>
        <w:t>, szczepy ß-hemolityczne (Grupa A, B, C, G)</w:t>
      </w:r>
    </w:p>
    <w:p w14:paraId="6ACCBB4B" w14:textId="77777777" w:rsidR="00F3345B" w:rsidRPr="00F3345B" w:rsidRDefault="00F3345B" w:rsidP="00CA3D1C">
      <w:pPr>
        <w:shd w:val="clear" w:color="auto" w:fill="FFFFFF"/>
        <w:ind w:left="567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proofErr w:type="spellStart"/>
      <w:r w:rsidRPr="00F3345B">
        <w:rPr>
          <w:rFonts w:asciiTheme="minorHAnsi" w:hAnsiTheme="minorHAnsi" w:cstheme="minorHAnsi"/>
          <w:color w:val="222222"/>
          <w:sz w:val="22"/>
          <w:szCs w:val="22"/>
        </w:rPr>
        <w:t>Streptococcus</w:t>
      </w:r>
      <w:proofErr w:type="spellEnd"/>
      <w:r w:rsidRPr="00F3345B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proofErr w:type="spellStart"/>
      <w:r w:rsidRPr="00F3345B">
        <w:rPr>
          <w:rFonts w:asciiTheme="minorHAnsi" w:hAnsiTheme="minorHAnsi" w:cstheme="minorHAnsi"/>
          <w:color w:val="222222"/>
          <w:sz w:val="22"/>
          <w:szCs w:val="22"/>
        </w:rPr>
        <w:t>pneumoniae</w:t>
      </w:r>
      <w:proofErr w:type="spellEnd"/>
    </w:p>
    <w:p w14:paraId="4B3A2362" w14:textId="77777777" w:rsidR="00F3345B" w:rsidRPr="00F3345B" w:rsidRDefault="00F3345B" w:rsidP="00CA3D1C">
      <w:pPr>
        <w:shd w:val="clear" w:color="auto" w:fill="FFFFFF"/>
        <w:ind w:left="567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F3345B">
        <w:rPr>
          <w:rFonts w:asciiTheme="minorHAnsi" w:hAnsiTheme="minorHAnsi" w:cstheme="minorHAnsi"/>
          <w:color w:val="222222"/>
          <w:sz w:val="22"/>
          <w:szCs w:val="22"/>
        </w:rPr>
        <w:t>Endopasożyty</w:t>
      </w:r>
    </w:p>
    <w:p w14:paraId="106C3940" w14:textId="443FE8BD" w:rsidR="00F3345B" w:rsidRDefault="00F3345B" w:rsidP="00CA3D1C">
      <w:pPr>
        <w:shd w:val="clear" w:color="auto" w:fill="FFFFFF"/>
        <w:ind w:left="567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F3345B">
        <w:rPr>
          <w:rFonts w:asciiTheme="minorHAnsi" w:hAnsiTheme="minorHAnsi" w:cstheme="minorHAnsi"/>
          <w:color w:val="222222"/>
          <w:sz w:val="22"/>
          <w:szCs w:val="22"/>
        </w:rPr>
        <w:t>Ektopasożyty</w:t>
      </w:r>
    </w:p>
    <w:p w14:paraId="62D07BD7" w14:textId="77777777" w:rsidR="00773B68" w:rsidRDefault="00773B68" w:rsidP="00CA3D1C">
      <w:pPr>
        <w:shd w:val="clear" w:color="auto" w:fill="FFFFFF"/>
        <w:ind w:left="567"/>
        <w:jc w:val="both"/>
        <w:rPr>
          <w:rFonts w:asciiTheme="minorHAnsi" w:hAnsiTheme="minorHAnsi" w:cstheme="minorHAnsi"/>
          <w:color w:val="222222"/>
          <w:sz w:val="22"/>
          <w:szCs w:val="22"/>
        </w:rPr>
      </w:pPr>
    </w:p>
    <w:p w14:paraId="5B0B589C" w14:textId="1C468188" w:rsidR="00F3345B" w:rsidRPr="00CA3D1C" w:rsidRDefault="00F3345B" w:rsidP="00CA3D1C">
      <w:pPr>
        <w:pStyle w:val="Akapitzlist"/>
        <w:numPr>
          <w:ilvl w:val="0"/>
          <w:numId w:val="31"/>
        </w:numPr>
        <w:shd w:val="clear" w:color="auto" w:fill="FFFFFF"/>
        <w:ind w:left="567" w:hanging="283"/>
        <w:jc w:val="both"/>
        <w:rPr>
          <w:rFonts w:asciiTheme="minorHAnsi" w:hAnsiTheme="minorHAnsi" w:cstheme="minorHAnsi"/>
          <w:color w:val="222222"/>
          <w:sz w:val="22"/>
          <w:szCs w:val="22"/>
          <w:lang w:val="pl-PL"/>
        </w:rPr>
      </w:pPr>
      <w:r w:rsidRPr="00CA3D1C">
        <w:rPr>
          <w:rFonts w:asciiTheme="minorHAnsi" w:hAnsiTheme="minorHAnsi" w:cstheme="minorHAnsi"/>
          <w:color w:val="222222"/>
          <w:sz w:val="22"/>
          <w:szCs w:val="22"/>
          <w:u w:val="single"/>
          <w:lang w:val="pl-PL"/>
        </w:rPr>
        <w:t>Badanie wg wytycznych FELASA kwartalne - 1</w:t>
      </w:r>
      <w:r w:rsidR="00937C5F">
        <w:rPr>
          <w:rFonts w:asciiTheme="minorHAnsi" w:hAnsiTheme="minorHAnsi" w:cstheme="minorHAnsi"/>
          <w:color w:val="222222"/>
          <w:sz w:val="22"/>
          <w:szCs w:val="22"/>
          <w:u w:val="single"/>
          <w:lang w:val="pl-PL"/>
        </w:rPr>
        <w:t>6</w:t>
      </w:r>
      <w:r w:rsidRPr="00CA3D1C">
        <w:rPr>
          <w:rFonts w:asciiTheme="minorHAnsi" w:hAnsiTheme="minorHAnsi" w:cstheme="minorHAnsi"/>
          <w:color w:val="222222"/>
          <w:sz w:val="22"/>
          <w:szCs w:val="22"/>
          <w:u w:val="single"/>
          <w:lang w:val="pl-PL"/>
        </w:rPr>
        <w:t> szczurów</w:t>
      </w:r>
    </w:p>
    <w:p w14:paraId="5BE53BD6" w14:textId="77777777" w:rsidR="00F3345B" w:rsidRPr="00F3345B" w:rsidRDefault="00F3345B" w:rsidP="00CA3D1C">
      <w:pPr>
        <w:shd w:val="clear" w:color="auto" w:fill="FFFFFF"/>
        <w:ind w:left="567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F3345B">
        <w:rPr>
          <w:rFonts w:asciiTheme="minorHAnsi" w:hAnsiTheme="minorHAnsi" w:cstheme="minorHAnsi"/>
          <w:color w:val="222222"/>
          <w:sz w:val="22"/>
          <w:szCs w:val="22"/>
          <w:u w:val="single"/>
        </w:rPr>
        <w:t>* Serologia – badanie następujących patogenów:</w:t>
      </w:r>
    </w:p>
    <w:p w14:paraId="04357988" w14:textId="77777777" w:rsidR="00F3345B" w:rsidRPr="00F3345B" w:rsidRDefault="00F3345B" w:rsidP="00CA3D1C">
      <w:pPr>
        <w:shd w:val="clear" w:color="auto" w:fill="FFFFFF"/>
        <w:ind w:left="567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F3345B">
        <w:rPr>
          <w:rFonts w:asciiTheme="minorHAnsi" w:hAnsiTheme="minorHAnsi" w:cstheme="minorHAnsi"/>
          <w:color w:val="222222"/>
          <w:sz w:val="22"/>
          <w:szCs w:val="22"/>
        </w:rPr>
        <w:t xml:space="preserve">Rat </w:t>
      </w:r>
      <w:proofErr w:type="spellStart"/>
      <w:r w:rsidRPr="00F3345B">
        <w:rPr>
          <w:rFonts w:asciiTheme="minorHAnsi" w:hAnsiTheme="minorHAnsi" w:cstheme="minorHAnsi"/>
          <w:color w:val="222222"/>
          <w:sz w:val="22"/>
          <w:szCs w:val="22"/>
        </w:rPr>
        <w:t>parvovirus</w:t>
      </w:r>
      <w:proofErr w:type="spellEnd"/>
      <w:r w:rsidRPr="00F3345B">
        <w:rPr>
          <w:rFonts w:asciiTheme="minorHAnsi" w:hAnsiTheme="minorHAnsi" w:cstheme="minorHAnsi"/>
          <w:color w:val="222222"/>
          <w:sz w:val="22"/>
          <w:szCs w:val="22"/>
        </w:rPr>
        <w:t xml:space="preserve"> RPV</w:t>
      </w:r>
    </w:p>
    <w:p w14:paraId="12840264" w14:textId="77777777" w:rsidR="00F3345B" w:rsidRPr="00F3345B" w:rsidRDefault="00F3345B" w:rsidP="00CA3D1C">
      <w:pPr>
        <w:shd w:val="clear" w:color="auto" w:fill="FFFFFF"/>
        <w:ind w:left="567"/>
        <w:jc w:val="both"/>
        <w:rPr>
          <w:rFonts w:asciiTheme="minorHAnsi" w:hAnsiTheme="minorHAnsi" w:cstheme="minorHAnsi"/>
          <w:color w:val="222222"/>
          <w:sz w:val="22"/>
          <w:szCs w:val="22"/>
          <w:lang w:val="en-US"/>
        </w:rPr>
      </w:pPr>
      <w:proofErr w:type="spellStart"/>
      <w:r w:rsidRPr="00F3345B">
        <w:rPr>
          <w:rFonts w:asciiTheme="minorHAnsi" w:hAnsiTheme="minorHAnsi" w:cstheme="minorHAnsi"/>
          <w:color w:val="222222"/>
          <w:sz w:val="22"/>
          <w:szCs w:val="22"/>
          <w:lang w:val="en-US"/>
        </w:rPr>
        <w:lastRenderedPageBreak/>
        <w:t>Toolan’s</w:t>
      </w:r>
      <w:proofErr w:type="spellEnd"/>
      <w:r w:rsidRPr="00F3345B">
        <w:rPr>
          <w:rFonts w:asciiTheme="minorHAnsi" w:hAnsiTheme="minorHAnsi" w:cstheme="minorHAnsi"/>
          <w:color w:val="222222"/>
          <w:sz w:val="22"/>
          <w:szCs w:val="22"/>
          <w:lang w:val="en-US"/>
        </w:rPr>
        <w:t xml:space="preserve"> H-1 virus</w:t>
      </w:r>
    </w:p>
    <w:p w14:paraId="6D5C81B4" w14:textId="77777777" w:rsidR="00F3345B" w:rsidRPr="00F3345B" w:rsidRDefault="00F3345B" w:rsidP="00CA3D1C">
      <w:pPr>
        <w:shd w:val="clear" w:color="auto" w:fill="FFFFFF"/>
        <w:ind w:left="567"/>
        <w:jc w:val="both"/>
        <w:rPr>
          <w:rFonts w:asciiTheme="minorHAnsi" w:hAnsiTheme="minorHAnsi" w:cstheme="minorHAnsi"/>
          <w:color w:val="222222"/>
          <w:sz w:val="22"/>
          <w:szCs w:val="22"/>
          <w:lang w:val="en-US"/>
        </w:rPr>
      </w:pPr>
      <w:proofErr w:type="spellStart"/>
      <w:r w:rsidRPr="00F3345B">
        <w:rPr>
          <w:rFonts w:asciiTheme="minorHAnsi" w:hAnsiTheme="minorHAnsi" w:cstheme="minorHAnsi"/>
          <w:color w:val="222222"/>
          <w:sz w:val="22"/>
          <w:szCs w:val="22"/>
          <w:lang w:val="en-US"/>
        </w:rPr>
        <w:t>Kilham</w:t>
      </w:r>
      <w:proofErr w:type="spellEnd"/>
      <w:r w:rsidRPr="00F3345B">
        <w:rPr>
          <w:rFonts w:asciiTheme="minorHAnsi" w:hAnsiTheme="minorHAnsi" w:cstheme="minorHAnsi"/>
          <w:color w:val="222222"/>
          <w:sz w:val="22"/>
          <w:szCs w:val="22"/>
          <w:lang w:val="en-US"/>
        </w:rPr>
        <w:t xml:space="preserve"> rat virus KRV</w:t>
      </w:r>
    </w:p>
    <w:p w14:paraId="10E8CC42" w14:textId="77777777" w:rsidR="00F3345B" w:rsidRPr="00F3345B" w:rsidRDefault="00F3345B" w:rsidP="00CA3D1C">
      <w:pPr>
        <w:shd w:val="clear" w:color="auto" w:fill="FFFFFF"/>
        <w:ind w:left="567"/>
        <w:jc w:val="both"/>
        <w:rPr>
          <w:rFonts w:asciiTheme="minorHAnsi" w:hAnsiTheme="minorHAnsi" w:cstheme="minorHAnsi"/>
          <w:color w:val="222222"/>
          <w:sz w:val="22"/>
          <w:szCs w:val="22"/>
          <w:lang w:val="en-US"/>
        </w:rPr>
      </w:pPr>
      <w:r w:rsidRPr="00F3345B">
        <w:rPr>
          <w:rFonts w:asciiTheme="minorHAnsi" w:hAnsiTheme="minorHAnsi" w:cstheme="minorHAnsi"/>
          <w:color w:val="222222"/>
          <w:sz w:val="22"/>
          <w:szCs w:val="22"/>
          <w:lang w:val="en-US"/>
        </w:rPr>
        <w:t>Rat minute virus RMV</w:t>
      </w:r>
    </w:p>
    <w:p w14:paraId="4DF0A8D0" w14:textId="77777777" w:rsidR="00F3345B" w:rsidRPr="00F3345B" w:rsidRDefault="00F3345B" w:rsidP="00CA3D1C">
      <w:pPr>
        <w:shd w:val="clear" w:color="auto" w:fill="FFFFFF"/>
        <w:ind w:left="567"/>
        <w:jc w:val="both"/>
        <w:rPr>
          <w:rFonts w:asciiTheme="minorHAnsi" w:hAnsiTheme="minorHAnsi" w:cstheme="minorHAnsi"/>
          <w:color w:val="222222"/>
          <w:sz w:val="22"/>
          <w:szCs w:val="22"/>
          <w:lang w:val="en-US"/>
        </w:rPr>
      </w:pPr>
      <w:r w:rsidRPr="00F3345B">
        <w:rPr>
          <w:rFonts w:asciiTheme="minorHAnsi" w:hAnsiTheme="minorHAnsi" w:cstheme="minorHAnsi"/>
          <w:color w:val="222222"/>
          <w:sz w:val="22"/>
          <w:szCs w:val="22"/>
          <w:lang w:val="en-US"/>
        </w:rPr>
        <w:t>Rat coronavirus (</w:t>
      </w:r>
      <w:proofErr w:type="spellStart"/>
      <w:r w:rsidRPr="00F3345B">
        <w:rPr>
          <w:rFonts w:asciiTheme="minorHAnsi" w:hAnsiTheme="minorHAnsi" w:cstheme="minorHAnsi"/>
          <w:color w:val="222222"/>
          <w:sz w:val="22"/>
          <w:szCs w:val="22"/>
          <w:lang w:val="en-US"/>
        </w:rPr>
        <w:t>sialodacryoadenitits</w:t>
      </w:r>
      <w:proofErr w:type="spellEnd"/>
      <w:r w:rsidRPr="00F3345B">
        <w:rPr>
          <w:rFonts w:asciiTheme="minorHAnsi" w:hAnsiTheme="minorHAnsi" w:cstheme="minorHAnsi"/>
          <w:color w:val="222222"/>
          <w:sz w:val="22"/>
          <w:szCs w:val="22"/>
          <w:lang w:val="en-US"/>
        </w:rPr>
        <w:t>) SDAV</w:t>
      </w:r>
    </w:p>
    <w:p w14:paraId="24890D2E" w14:textId="77777777" w:rsidR="00F3345B" w:rsidRPr="00F3345B" w:rsidRDefault="00F3345B" w:rsidP="00CA3D1C">
      <w:pPr>
        <w:shd w:val="clear" w:color="auto" w:fill="FFFFFF"/>
        <w:ind w:left="567"/>
        <w:jc w:val="both"/>
        <w:rPr>
          <w:rFonts w:asciiTheme="minorHAnsi" w:hAnsiTheme="minorHAnsi" w:cstheme="minorHAnsi"/>
          <w:color w:val="222222"/>
          <w:sz w:val="22"/>
          <w:szCs w:val="22"/>
          <w:lang w:val="en-US"/>
        </w:rPr>
      </w:pPr>
      <w:r w:rsidRPr="00F3345B">
        <w:rPr>
          <w:rFonts w:asciiTheme="minorHAnsi" w:hAnsiTheme="minorHAnsi" w:cstheme="minorHAnsi"/>
          <w:color w:val="222222"/>
          <w:sz w:val="22"/>
          <w:szCs w:val="22"/>
          <w:lang w:val="en-US"/>
        </w:rPr>
        <w:t xml:space="preserve">Rat </w:t>
      </w:r>
      <w:proofErr w:type="spellStart"/>
      <w:r w:rsidRPr="00F3345B">
        <w:rPr>
          <w:rFonts w:asciiTheme="minorHAnsi" w:hAnsiTheme="minorHAnsi" w:cstheme="minorHAnsi"/>
          <w:color w:val="222222"/>
          <w:sz w:val="22"/>
          <w:szCs w:val="22"/>
          <w:lang w:val="en-US"/>
        </w:rPr>
        <w:t>theilovirus</w:t>
      </w:r>
      <w:proofErr w:type="spellEnd"/>
      <w:r w:rsidRPr="00F3345B">
        <w:rPr>
          <w:rFonts w:asciiTheme="minorHAnsi" w:hAnsiTheme="minorHAnsi" w:cstheme="minorHAnsi"/>
          <w:color w:val="222222"/>
          <w:sz w:val="22"/>
          <w:szCs w:val="22"/>
          <w:lang w:val="en-US"/>
        </w:rPr>
        <w:t xml:space="preserve"> RTV</w:t>
      </w:r>
    </w:p>
    <w:p w14:paraId="38CB5A7B" w14:textId="77777777" w:rsidR="00F3345B" w:rsidRPr="00F3345B" w:rsidRDefault="00F3345B" w:rsidP="00CA3D1C">
      <w:pPr>
        <w:shd w:val="clear" w:color="auto" w:fill="FFFFFF"/>
        <w:ind w:left="567"/>
        <w:jc w:val="both"/>
        <w:rPr>
          <w:rFonts w:asciiTheme="minorHAnsi" w:hAnsiTheme="minorHAnsi" w:cstheme="minorHAnsi"/>
          <w:color w:val="222222"/>
          <w:sz w:val="22"/>
          <w:szCs w:val="22"/>
          <w:lang w:val="en-US"/>
        </w:rPr>
      </w:pPr>
      <w:r w:rsidRPr="00F3345B">
        <w:rPr>
          <w:rFonts w:asciiTheme="minorHAnsi" w:hAnsiTheme="minorHAnsi" w:cstheme="minorHAnsi"/>
          <w:color w:val="222222"/>
          <w:sz w:val="22"/>
          <w:szCs w:val="22"/>
          <w:lang w:val="en-US"/>
        </w:rPr>
        <w:t>Pneumonia virus of mice PVM</w:t>
      </w:r>
    </w:p>
    <w:p w14:paraId="6C5AE012" w14:textId="77777777" w:rsidR="00F3345B" w:rsidRPr="00F3345B" w:rsidRDefault="00F3345B" w:rsidP="00CA3D1C">
      <w:pPr>
        <w:shd w:val="clear" w:color="auto" w:fill="FFFFFF"/>
        <w:ind w:left="567"/>
        <w:jc w:val="both"/>
        <w:rPr>
          <w:rFonts w:asciiTheme="minorHAnsi" w:hAnsiTheme="minorHAnsi" w:cstheme="minorHAnsi"/>
          <w:color w:val="222222"/>
          <w:sz w:val="22"/>
          <w:szCs w:val="22"/>
          <w:lang w:val="en-US"/>
        </w:rPr>
      </w:pPr>
      <w:r w:rsidRPr="00F3345B">
        <w:rPr>
          <w:rFonts w:asciiTheme="minorHAnsi" w:hAnsiTheme="minorHAnsi" w:cstheme="minorHAnsi"/>
          <w:color w:val="222222"/>
          <w:sz w:val="22"/>
          <w:szCs w:val="22"/>
          <w:lang w:val="en-US"/>
        </w:rPr>
        <w:t xml:space="preserve">Mycoplasma </w:t>
      </w:r>
      <w:proofErr w:type="spellStart"/>
      <w:r w:rsidRPr="00F3345B">
        <w:rPr>
          <w:rFonts w:asciiTheme="minorHAnsi" w:hAnsiTheme="minorHAnsi" w:cstheme="minorHAnsi"/>
          <w:color w:val="222222"/>
          <w:sz w:val="22"/>
          <w:szCs w:val="22"/>
          <w:lang w:val="en-US"/>
        </w:rPr>
        <w:t>pulmonis</w:t>
      </w:r>
      <w:proofErr w:type="spellEnd"/>
    </w:p>
    <w:p w14:paraId="75530600" w14:textId="77777777" w:rsidR="00F3345B" w:rsidRPr="00F3345B" w:rsidRDefault="00F3345B" w:rsidP="00CA3D1C">
      <w:pPr>
        <w:shd w:val="clear" w:color="auto" w:fill="FFFFFF"/>
        <w:ind w:left="567"/>
        <w:jc w:val="both"/>
        <w:rPr>
          <w:rFonts w:asciiTheme="minorHAnsi" w:hAnsiTheme="minorHAnsi" w:cstheme="minorHAnsi"/>
          <w:color w:val="222222"/>
          <w:sz w:val="22"/>
          <w:szCs w:val="22"/>
          <w:lang w:val="en-US"/>
        </w:rPr>
      </w:pPr>
      <w:r w:rsidRPr="00F3345B">
        <w:rPr>
          <w:rFonts w:asciiTheme="minorHAnsi" w:hAnsiTheme="minorHAnsi" w:cstheme="minorHAnsi"/>
          <w:color w:val="222222"/>
          <w:sz w:val="22"/>
          <w:szCs w:val="22"/>
          <w:lang w:val="en-US"/>
        </w:rPr>
        <w:t xml:space="preserve">Clostridium </w:t>
      </w:r>
      <w:proofErr w:type="spellStart"/>
      <w:r w:rsidRPr="00F3345B">
        <w:rPr>
          <w:rFonts w:asciiTheme="minorHAnsi" w:hAnsiTheme="minorHAnsi" w:cstheme="minorHAnsi"/>
          <w:color w:val="222222"/>
          <w:sz w:val="22"/>
          <w:szCs w:val="22"/>
          <w:lang w:val="en-US"/>
        </w:rPr>
        <w:t>piliforme</w:t>
      </w:r>
      <w:proofErr w:type="spellEnd"/>
    </w:p>
    <w:p w14:paraId="0D1A2AC2" w14:textId="77777777" w:rsidR="00F3345B" w:rsidRPr="00F3345B" w:rsidRDefault="00F3345B" w:rsidP="00CA3D1C">
      <w:pPr>
        <w:shd w:val="clear" w:color="auto" w:fill="FFFFFF"/>
        <w:ind w:left="567"/>
        <w:jc w:val="both"/>
        <w:rPr>
          <w:rFonts w:asciiTheme="minorHAnsi" w:hAnsiTheme="minorHAnsi" w:cstheme="minorHAnsi"/>
          <w:color w:val="222222"/>
          <w:sz w:val="22"/>
          <w:szCs w:val="22"/>
          <w:lang w:val="en-US"/>
        </w:rPr>
      </w:pPr>
      <w:proofErr w:type="spellStart"/>
      <w:r w:rsidRPr="00F3345B">
        <w:rPr>
          <w:rFonts w:asciiTheme="minorHAnsi" w:hAnsiTheme="minorHAnsi" w:cstheme="minorHAnsi"/>
          <w:color w:val="222222"/>
          <w:sz w:val="22"/>
          <w:szCs w:val="22"/>
          <w:lang w:val="en-US"/>
        </w:rPr>
        <w:t>Rodentibacter</w:t>
      </w:r>
      <w:proofErr w:type="spellEnd"/>
      <w:r w:rsidRPr="00F3345B">
        <w:rPr>
          <w:rFonts w:asciiTheme="minorHAnsi" w:hAnsiTheme="minorHAnsi" w:cstheme="minorHAnsi"/>
          <w:color w:val="222222"/>
          <w:sz w:val="22"/>
          <w:szCs w:val="22"/>
          <w:lang w:val="en-US"/>
        </w:rPr>
        <w:t xml:space="preserve"> </w:t>
      </w:r>
      <w:proofErr w:type="spellStart"/>
      <w:r w:rsidRPr="00F3345B">
        <w:rPr>
          <w:rFonts w:asciiTheme="minorHAnsi" w:hAnsiTheme="minorHAnsi" w:cstheme="minorHAnsi"/>
          <w:color w:val="222222"/>
          <w:sz w:val="22"/>
          <w:szCs w:val="22"/>
          <w:lang w:val="en-US"/>
        </w:rPr>
        <w:t>pneumotropicus</w:t>
      </w:r>
      <w:proofErr w:type="spellEnd"/>
      <w:r w:rsidRPr="00F3345B">
        <w:rPr>
          <w:rFonts w:asciiTheme="minorHAnsi" w:hAnsiTheme="minorHAnsi" w:cstheme="minorHAnsi"/>
          <w:color w:val="222222"/>
          <w:sz w:val="22"/>
          <w:szCs w:val="22"/>
          <w:lang w:val="en-US"/>
        </w:rPr>
        <w:t xml:space="preserve"> (P. </w:t>
      </w:r>
      <w:proofErr w:type="spellStart"/>
      <w:r w:rsidRPr="00F3345B">
        <w:rPr>
          <w:rFonts w:asciiTheme="minorHAnsi" w:hAnsiTheme="minorHAnsi" w:cstheme="minorHAnsi"/>
          <w:color w:val="222222"/>
          <w:sz w:val="22"/>
          <w:szCs w:val="22"/>
          <w:lang w:val="en-US"/>
        </w:rPr>
        <w:t>pneumotropica</w:t>
      </w:r>
      <w:proofErr w:type="spellEnd"/>
      <w:r w:rsidRPr="00F3345B">
        <w:rPr>
          <w:rFonts w:asciiTheme="minorHAnsi" w:hAnsiTheme="minorHAnsi" w:cstheme="minorHAnsi"/>
          <w:color w:val="222222"/>
          <w:sz w:val="22"/>
          <w:szCs w:val="22"/>
          <w:lang w:val="en-US"/>
        </w:rPr>
        <w:t>)</w:t>
      </w:r>
    </w:p>
    <w:p w14:paraId="3FE71896" w14:textId="77777777" w:rsidR="00F3345B" w:rsidRPr="00F3345B" w:rsidRDefault="00F3345B" w:rsidP="00CA3D1C">
      <w:pPr>
        <w:shd w:val="clear" w:color="auto" w:fill="FFFFFF"/>
        <w:ind w:left="567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proofErr w:type="spellStart"/>
      <w:r w:rsidRPr="00F3345B">
        <w:rPr>
          <w:rFonts w:asciiTheme="minorHAnsi" w:hAnsiTheme="minorHAnsi" w:cstheme="minorHAnsi"/>
          <w:color w:val="222222"/>
          <w:sz w:val="22"/>
          <w:szCs w:val="22"/>
        </w:rPr>
        <w:t>Rodentibacter</w:t>
      </w:r>
      <w:proofErr w:type="spellEnd"/>
      <w:r w:rsidRPr="00F3345B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proofErr w:type="spellStart"/>
      <w:r w:rsidRPr="00F3345B">
        <w:rPr>
          <w:rFonts w:asciiTheme="minorHAnsi" w:hAnsiTheme="minorHAnsi" w:cstheme="minorHAnsi"/>
          <w:color w:val="222222"/>
          <w:sz w:val="22"/>
          <w:szCs w:val="22"/>
        </w:rPr>
        <w:t>heylii</w:t>
      </w:r>
      <w:proofErr w:type="spellEnd"/>
    </w:p>
    <w:p w14:paraId="1FA7109B" w14:textId="77777777" w:rsidR="00F3345B" w:rsidRPr="00F3345B" w:rsidRDefault="00F3345B" w:rsidP="00CA3D1C">
      <w:pPr>
        <w:shd w:val="clear" w:color="auto" w:fill="FFFFFF"/>
        <w:ind w:left="567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proofErr w:type="spellStart"/>
      <w:r w:rsidRPr="00F3345B">
        <w:rPr>
          <w:rFonts w:asciiTheme="minorHAnsi" w:hAnsiTheme="minorHAnsi" w:cstheme="minorHAnsi"/>
          <w:color w:val="222222"/>
          <w:sz w:val="22"/>
          <w:szCs w:val="22"/>
        </w:rPr>
        <w:t>Rodentibacter</w:t>
      </w:r>
      <w:proofErr w:type="spellEnd"/>
      <w:r w:rsidRPr="00F3345B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proofErr w:type="spellStart"/>
      <w:r w:rsidRPr="00F3345B">
        <w:rPr>
          <w:rFonts w:asciiTheme="minorHAnsi" w:hAnsiTheme="minorHAnsi" w:cstheme="minorHAnsi"/>
          <w:color w:val="222222"/>
          <w:sz w:val="22"/>
          <w:szCs w:val="22"/>
        </w:rPr>
        <w:t>ratti</w:t>
      </w:r>
      <w:proofErr w:type="spellEnd"/>
    </w:p>
    <w:p w14:paraId="6E309061" w14:textId="5CFCCFA9" w:rsidR="00F3345B" w:rsidRPr="00F3345B" w:rsidRDefault="00F3345B" w:rsidP="00CA3D1C">
      <w:pPr>
        <w:shd w:val="clear" w:color="auto" w:fill="FFFFFF"/>
        <w:ind w:left="567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F3345B">
        <w:rPr>
          <w:rFonts w:asciiTheme="minorHAnsi" w:hAnsiTheme="minorHAnsi" w:cstheme="minorHAnsi"/>
          <w:color w:val="222222"/>
          <w:sz w:val="22"/>
          <w:szCs w:val="22"/>
          <w:u w:val="single"/>
        </w:rPr>
        <w:t>* PCR – badanie następujących patogenów:</w:t>
      </w:r>
    </w:p>
    <w:p w14:paraId="581FBCD1" w14:textId="77777777" w:rsidR="00F3345B" w:rsidRPr="00F3345B" w:rsidRDefault="00F3345B" w:rsidP="00CA3D1C">
      <w:pPr>
        <w:shd w:val="clear" w:color="auto" w:fill="FFFFFF"/>
        <w:ind w:left="567"/>
        <w:jc w:val="both"/>
        <w:rPr>
          <w:rFonts w:asciiTheme="minorHAnsi" w:hAnsiTheme="minorHAnsi" w:cstheme="minorHAnsi"/>
          <w:color w:val="222222"/>
          <w:sz w:val="22"/>
          <w:szCs w:val="22"/>
          <w:lang w:val="en-US"/>
        </w:rPr>
      </w:pPr>
      <w:r w:rsidRPr="00F3345B">
        <w:rPr>
          <w:rFonts w:asciiTheme="minorHAnsi" w:hAnsiTheme="minorHAnsi" w:cstheme="minorHAnsi"/>
          <w:color w:val="222222"/>
          <w:sz w:val="22"/>
          <w:szCs w:val="22"/>
          <w:lang w:val="en-US"/>
        </w:rPr>
        <w:t>Helicobacter spp.</w:t>
      </w:r>
    </w:p>
    <w:p w14:paraId="549B8733" w14:textId="77777777" w:rsidR="00F3345B" w:rsidRPr="00F3345B" w:rsidRDefault="00F3345B" w:rsidP="00CA3D1C">
      <w:pPr>
        <w:shd w:val="clear" w:color="auto" w:fill="FFFFFF"/>
        <w:ind w:left="567"/>
        <w:jc w:val="both"/>
        <w:rPr>
          <w:rFonts w:asciiTheme="minorHAnsi" w:hAnsiTheme="minorHAnsi" w:cstheme="minorHAnsi"/>
          <w:color w:val="222222"/>
          <w:sz w:val="22"/>
          <w:szCs w:val="22"/>
          <w:lang w:val="en-US"/>
        </w:rPr>
      </w:pPr>
      <w:r w:rsidRPr="00F3345B">
        <w:rPr>
          <w:rFonts w:asciiTheme="minorHAnsi" w:hAnsiTheme="minorHAnsi" w:cstheme="minorHAnsi"/>
          <w:color w:val="222222"/>
          <w:sz w:val="22"/>
          <w:szCs w:val="22"/>
          <w:lang w:val="en-US"/>
        </w:rPr>
        <w:t xml:space="preserve">Helicobacter </w:t>
      </w:r>
      <w:proofErr w:type="spellStart"/>
      <w:r w:rsidRPr="00F3345B">
        <w:rPr>
          <w:rFonts w:asciiTheme="minorHAnsi" w:hAnsiTheme="minorHAnsi" w:cstheme="minorHAnsi"/>
          <w:color w:val="222222"/>
          <w:sz w:val="22"/>
          <w:szCs w:val="22"/>
          <w:lang w:val="en-US"/>
        </w:rPr>
        <w:t>bilis</w:t>
      </w:r>
      <w:proofErr w:type="spellEnd"/>
    </w:p>
    <w:p w14:paraId="6D9E913B" w14:textId="77777777" w:rsidR="00F3345B" w:rsidRPr="00F3345B" w:rsidRDefault="00F3345B" w:rsidP="00CA3D1C">
      <w:pPr>
        <w:shd w:val="clear" w:color="auto" w:fill="FFFFFF"/>
        <w:ind w:left="567"/>
        <w:jc w:val="both"/>
        <w:rPr>
          <w:rFonts w:asciiTheme="minorHAnsi" w:hAnsiTheme="minorHAnsi" w:cstheme="minorHAnsi"/>
          <w:color w:val="222222"/>
          <w:sz w:val="22"/>
          <w:szCs w:val="22"/>
          <w:lang w:val="en-US"/>
        </w:rPr>
      </w:pPr>
      <w:r w:rsidRPr="00F3345B">
        <w:rPr>
          <w:rFonts w:asciiTheme="minorHAnsi" w:hAnsiTheme="minorHAnsi" w:cstheme="minorHAnsi"/>
          <w:color w:val="222222"/>
          <w:sz w:val="22"/>
          <w:szCs w:val="22"/>
          <w:lang w:val="en-US"/>
        </w:rPr>
        <w:t>Helicobacter hepaticus</w:t>
      </w:r>
    </w:p>
    <w:p w14:paraId="77367F3D" w14:textId="77777777" w:rsidR="00F3345B" w:rsidRPr="00F3345B" w:rsidRDefault="00F3345B" w:rsidP="00CA3D1C">
      <w:pPr>
        <w:shd w:val="clear" w:color="auto" w:fill="FFFFFF"/>
        <w:ind w:left="567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proofErr w:type="spellStart"/>
      <w:r w:rsidRPr="00F3345B">
        <w:rPr>
          <w:rFonts w:asciiTheme="minorHAnsi" w:hAnsiTheme="minorHAnsi" w:cstheme="minorHAnsi"/>
          <w:color w:val="222222"/>
          <w:sz w:val="22"/>
          <w:szCs w:val="22"/>
        </w:rPr>
        <w:t>Helicobacter</w:t>
      </w:r>
      <w:proofErr w:type="spellEnd"/>
      <w:r w:rsidRPr="00F3345B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proofErr w:type="spellStart"/>
      <w:r w:rsidRPr="00F3345B">
        <w:rPr>
          <w:rFonts w:asciiTheme="minorHAnsi" w:hAnsiTheme="minorHAnsi" w:cstheme="minorHAnsi"/>
          <w:color w:val="222222"/>
          <w:sz w:val="22"/>
          <w:szCs w:val="22"/>
        </w:rPr>
        <w:t>typhlonius</w:t>
      </w:r>
      <w:proofErr w:type="spellEnd"/>
    </w:p>
    <w:p w14:paraId="00BC3C47" w14:textId="77777777" w:rsidR="00F3345B" w:rsidRPr="00F3345B" w:rsidRDefault="00F3345B" w:rsidP="00CA3D1C">
      <w:pPr>
        <w:shd w:val="clear" w:color="auto" w:fill="FFFFFF"/>
        <w:ind w:left="567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proofErr w:type="spellStart"/>
      <w:r w:rsidRPr="00F3345B">
        <w:rPr>
          <w:rFonts w:asciiTheme="minorHAnsi" w:hAnsiTheme="minorHAnsi" w:cstheme="minorHAnsi"/>
          <w:color w:val="222222"/>
          <w:sz w:val="22"/>
          <w:szCs w:val="22"/>
        </w:rPr>
        <w:t>Streptococcus</w:t>
      </w:r>
      <w:proofErr w:type="spellEnd"/>
      <w:r w:rsidRPr="00F3345B">
        <w:rPr>
          <w:rFonts w:asciiTheme="minorHAnsi" w:hAnsiTheme="minorHAnsi" w:cstheme="minorHAnsi"/>
          <w:color w:val="222222"/>
          <w:sz w:val="22"/>
          <w:szCs w:val="22"/>
        </w:rPr>
        <w:t>, szczepy ß-hemolityczne (Grupa A, B, C, G)</w:t>
      </w:r>
    </w:p>
    <w:p w14:paraId="50611FAC" w14:textId="77777777" w:rsidR="00F3345B" w:rsidRPr="00F3345B" w:rsidRDefault="00F3345B" w:rsidP="00CA3D1C">
      <w:pPr>
        <w:shd w:val="clear" w:color="auto" w:fill="FFFFFF"/>
        <w:ind w:left="567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proofErr w:type="spellStart"/>
      <w:r w:rsidRPr="00F3345B">
        <w:rPr>
          <w:rFonts w:asciiTheme="minorHAnsi" w:hAnsiTheme="minorHAnsi" w:cstheme="minorHAnsi"/>
          <w:color w:val="222222"/>
          <w:sz w:val="22"/>
          <w:szCs w:val="22"/>
        </w:rPr>
        <w:t>Streptococcus</w:t>
      </w:r>
      <w:proofErr w:type="spellEnd"/>
      <w:r w:rsidRPr="00F3345B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proofErr w:type="spellStart"/>
      <w:r w:rsidRPr="00F3345B">
        <w:rPr>
          <w:rFonts w:asciiTheme="minorHAnsi" w:hAnsiTheme="minorHAnsi" w:cstheme="minorHAnsi"/>
          <w:color w:val="222222"/>
          <w:sz w:val="22"/>
          <w:szCs w:val="22"/>
        </w:rPr>
        <w:t>pneumoniae</w:t>
      </w:r>
      <w:proofErr w:type="spellEnd"/>
    </w:p>
    <w:p w14:paraId="3908E5F3" w14:textId="77777777" w:rsidR="00F3345B" w:rsidRPr="00F3345B" w:rsidRDefault="00F3345B" w:rsidP="00CA3D1C">
      <w:pPr>
        <w:shd w:val="clear" w:color="auto" w:fill="FFFFFF"/>
        <w:ind w:left="567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F3345B">
        <w:rPr>
          <w:rFonts w:asciiTheme="minorHAnsi" w:hAnsiTheme="minorHAnsi" w:cstheme="minorHAnsi"/>
          <w:color w:val="222222"/>
          <w:sz w:val="22"/>
          <w:szCs w:val="22"/>
        </w:rPr>
        <w:t>Endopasożyty</w:t>
      </w:r>
    </w:p>
    <w:p w14:paraId="256A5FC4" w14:textId="4A8294E4" w:rsidR="00F3345B" w:rsidRDefault="00F3345B" w:rsidP="00CA3D1C">
      <w:pPr>
        <w:shd w:val="clear" w:color="auto" w:fill="FFFFFF"/>
        <w:ind w:left="567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F3345B">
        <w:rPr>
          <w:rFonts w:asciiTheme="minorHAnsi" w:hAnsiTheme="minorHAnsi" w:cstheme="minorHAnsi"/>
          <w:color w:val="222222"/>
          <w:sz w:val="22"/>
          <w:szCs w:val="22"/>
        </w:rPr>
        <w:t>Ektopasożyty</w:t>
      </w:r>
    </w:p>
    <w:p w14:paraId="0E96DC87" w14:textId="4C96D785" w:rsidR="00F3345B" w:rsidRDefault="00F3345B" w:rsidP="00F3345B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</w:rPr>
      </w:pPr>
    </w:p>
    <w:p w14:paraId="3ED4C4AC" w14:textId="3B86BF56" w:rsidR="00F3345B" w:rsidRPr="00CA3D1C" w:rsidRDefault="00F3345B" w:rsidP="00CA3D1C">
      <w:pPr>
        <w:pStyle w:val="Akapitzlist"/>
        <w:numPr>
          <w:ilvl w:val="0"/>
          <w:numId w:val="31"/>
        </w:numPr>
        <w:shd w:val="clear" w:color="auto" w:fill="FFFFFF"/>
        <w:ind w:left="567" w:hanging="283"/>
        <w:jc w:val="both"/>
        <w:rPr>
          <w:rFonts w:asciiTheme="minorHAnsi" w:hAnsiTheme="minorHAnsi" w:cstheme="minorHAnsi"/>
          <w:color w:val="222222"/>
          <w:sz w:val="22"/>
          <w:szCs w:val="22"/>
          <w:lang w:val="pl-PL"/>
        </w:rPr>
      </w:pPr>
      <w:r w:rsidRPr="00CA3D1C">
        <w:rPr>
          <w:rFonts w:asciiTheme="minorHAnsi" w:hAnsiTheme="minorHAnsi" w:cstheme="minorHAnsi"/>
          <w:color w:val="222222"/>
          <w:sz w:val="22"/>
          <w:szCs w:val="22"/>
          <w:u w:val="single"/>
          <w:lang w:val="pl-PL"/>
        </w:rPr>
        <w:t>Badanie wg wytycznych FELASA roczne - </w:t>
      </w:r>
      <w:r w:rsidR="00937C5F">
        <w:rPr>
          <w:rFonts w:asciiTheme="minorHAnsi" w:hAnsiTheme="minorHAnsi" w:cstheme="minorHAnsi"/>
          <w:color w:val="222222"/>
          <w:sz w:val="22"/>
          <w:szCs w:val="22"/>
          <w:u w:val="single"/>
          <w:lang w:val="pl-PL"/>
        </w:rPr>
        <w:t>24</w:t>
      </w:r>
      <w:r w:rsidRPr="00CA3D1C">
        <w:rPr>
          <w:rFonts w:asciiTheme="minorHAnsi" w:hAnsiTheme="minorHAnsi" w:cstheme="minorHAnsi"/>
          <w:color w:val="222222"/>
          <w:sz w:val="22"/>
          <w:szCs w:val="22"/>
          <w:u w:val="single"/>
          <w:lang w:val="pl-PL"/>
        </w:rPr>
        <w:t> myszy</w:t>
      </w:r>
    </w:p>
    <w:p w14:paraId="5B669185" w14:textId="77777777" w:rsidR="00F3345B" w:rsidRPr="00F3345B" w:rsidRDefault="00F3345B" w:rsidP="00CA3D1C">
      <w:pPr>
        <w:shd w:val="clear" w:color="auto" w:fill="FFFFFF"/>
        <w:ind w:left="567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F3345B">
        <w:rPr>
          <w:rFonts w:asciiTheme="minorHAnsi" w:hAnsiTheme="minorHAnsi" w:cstheme="minorHAnsi"/>
          <w:color w:val="222222"/>
          <w:sz w:val="22"/>
          <w:szCs w:val="22"/>
          <w:u w:val="single"/>
        </w:rPr>
        <w:t>* Serologia – badanie następujących patogenów:</w:t>
      </w:r>
    </w:p>
    <w:p w14:paraId="08E979E1" w14:textId="77777777" w:rsidR="00F3345B" w:rsidRPr="00F3345B" w:rsidRDefault="00F3345B" w:rsidP="00CA3D1C">
      <w:pPr>
        <w:shd w:val="clear" w:color="auto" w:fill="FFFFFF"/>
        <w:ind w:left="567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F3345B">
        <w:rPr>
          <w:rFonts w:asciiTheme="minorHAnsi" w:hAnsiTheme="minorHAnsi" w:cstheme="minorHAnsi"/>
          <w:color w:val="222222"/>
          <w:sz w:val="22"/>
          <w:szCs w:val="22"/>
        </w:rPr>
        <w:t xml:space="preserve">Mouse </w:t>
      </w:r>
      <w:proofErr w:type="spellStart"/>
      <w:r w:rsidRPr="00F3345B">
        <w:rPr>
          <w:rFonts w:asciiTheme="minorHAnsi" w:hAnsiTheme="minorHAnsi" w:cstheme="minorHAnsi"/>
          <w:color w:val="222222"/>
          <w:sz w:val="22"/>
          <w:szCs w:val="22"/>
        </w:rPr>
        <w:t>hepatitis</w:t>
      </w:r>
      <w:proofErr w:type="spellEnd"/>
      <w:r w:rsidRPr="00F3345B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proofErr w:type="spellStart"/>
      <w:r w:rsidRPr="00F3345B">
        <w:rPr>
          <w:rFonts w:asciiTheme="minorHAnsi" w:hAnsiTheme="minorHAnsi" w:cstheme="minorHAnsi"/>
          <w:color w:val="222222"/>
          <w:sz w:val="22"/>
          <w:szCs w:val="22"/>
        </w:rPr>
        <w:t>virus</w:t>
      </w:r>
      <w:proofErr w:type="spellEnd"/>
      <w:r w:rsidRPr="00F3345B">
        <w:rPr>
          <w:rFonts w:asciiTheme="minorHAnsi" w:hAnsiTheme="minorHAnsi" w:cstheme="minorHAnsi"/>
          <w:color w:val="222222"/>
          <w:sz w:val="22"/>
          <w:szCs w:val="22"/>
        </w:rPr>
        <w:t xml:space="preserve"> MHV</w:t>
      </w:r>
    </w:p>
    <w:p w14:paraId="7FF5690D" w14:textId="77777777" w:rsidR="00F3345B" w:rsidRPr="00F3345B" w:rsidRDefault="00F3345B" w:rsidP="00CA3D1C">
      <w:pPr>
        <w:shd w:val="clear" w:color="auto" w:fill="FFFFFF"/>
        <w:ind w:left="567"/>
        <w:jc w:val="both"/>
        <w:rPr>
          <w:rFonts w:asciiTheme="minorHAnsi" w:hAnsiTheme="minorHAnsi" w:cstheme="minorHAnsi"/>
          <w:color w:val="222222"/>
          <w:sz w:val="22"/>
          <w:szCs w:val="22"/>
          <w:lang w:val="en-US"/>
        </w:rPr>
      </w:pPr>
      <w:r w:rsidRPr="00F3345B">
        <w:rPr>
          <w:rFonts w:asciiTheme="minorHAnsi" w:hAnsiTheme="minorHAnsi" w:cstheme="minorHAnsi"/>
          <w:color w:val="222222"/>
          <w:sz w:val="22"/>
          <w:szCs w:val="22"/>
          <w:lang w:val="en-US"/>
        </w:rPr>
        <w:t>Mouse rotavirus EDIM</w:t>
      </w:r>
    </w:p>
    <w:p w14:paraId="04CC2065" w14:textId="77777777" w:rsidR="00F3345B" w:rsidRPr="00F3345B" w:rsidRDefault="00F3345B" w:rsidP="00CA3D1C">
      <w:pPr>
        <w:shd w:val="clear" w:color="auto" w:fill="FFFFFF"/>
        <w:ind w:left="567"/>
        <w:jc w:val="both"/>
        <w:rPr>
          <w:rFonts w:asciiTheme="minorHAnsi" w:hAnsiTheme="minorHAnsi" w:cstheme="minorHAnsi"/>
          <w:color w:val="222222"/>
          <w:sz w:val="22"/>
          <w:szCs w:val="22"/>
          <w:lang w:val="en-US"/>
        </w:rPr>
      </w:pPr>
      <w:r w:rsidRPr="00F3345B">
        <w:rPr>
          <w:rFonts w:asciiTheme="minorHAnsi" w:hAnsiTheme="minorHAnsi" w:cstheme="minorHAnsi"/>
          <w:color w:val="222222"/>
          <w:sz w:val="22"/>
          <w:szCs w:val="22"/>
          <w:lang w:val="en-US"/>
        </w:rPr>
        <w:t>Murine norovirus MNV</w:t>
      </w:r>
    </w:p>
    <w:p w14:paraId="26038228" w14:textId="77777777" w:rsidR="00F3345B" w:rsidRPr="00F3345B" w:rsidRDefault="00F3345B" w:rsidP="00CA3D1C">
      <w:pPr>
        <w:shd w:val="clear" w:color="auto" w:fill="FFFFFF"/>
        <w:ind w:left="567"/>
        <w:jc w:val="both"/>
        <w:rPr>
          <w:rFonts w:asciiTheme="minorHAnsi" w:hAnsiTheme="minorHAnsi" w:cstheme="minorHAnsi"/>
          <w:color w:val="222222"/>
          <w:sz w:val="22"/>
          <w:szCs w:val="22"/>
          <w:lang w:val="en-US"/>
        </w:rPr>
      </w:pPr>
      <w:r w:rsidRPr="00F3345B">
        <w:rPr>
          <w:rFonts w:asciiTheme="minorHAnsi" w:hAnsiTheme="minorHAnsi" w:cstheme="minorHAnsi"/>
          <w:color w:val="222222"/>
          <w:sz w:val="22"/>
          <w:szCs w:val="22"/>
          <w:lang w:val="en-US"/>
        </w:rPr>
        <w:t>Minute virus of mice MVM</w:t>
      </w:r>
    </w:p>
    <w:p w14:paraId="6FA50C99" w14:textId="77777777" w:rsidR="00F3345B" w:rsidRPr="00F3345B" w:rsidRDefault="00F3345B" w:rsidP="00CA3D1C">
      <w:pPr>
        <w:shd w:val="clear" w:color="auto" w:fill="FFFFFF"/>
        <w:ind w:left="567"/>
        <w:jc w:val="both"/>
        <w:rPr>
          <w:rFonts w:asciiTheme="minorHAnsi" w:hAnsiTheme="minorHAnsi" w:cstheme="minorHAnsi"/>
          <w:color w:val="222222"/>
          <w:sz w:val="22"/>
          <w:szCs w:val="22"/>
          <w:lang w:val="en-US"/>
        </w:rPr>
      </w:pPr>
      <w:r w:rsidRPr="00F3345B">
        <w:rPr>
          <w:rFonts w:asciiTheme="minorHAnsi" w:hAnsiTheme="minorHAnsi" w:cstheme="minorHAnsi"/>
          <w:color w:val="222222"/>
          <w:sz w:val="22"/>
          <w:szCs w:val="22"/>
          <w:lang w:val="en-US"/>
        </w:rPr>
        <w:t>Mouse parvovirus MPV</w:t>
      </w:r>
    </w:p>
    <w:p w14:paraId="29E14225" w14:textId="77777777" w:rsidR="00F3345B" w:rsidRPr="00F3345B" w:rsidRDefault="00F3345B" w:rsidP="00CA3D1C">
      <w:pPr>
        <w:shd w:val="clear" w:color="auto" w:fill="FFFFFF"/>
        <w:ind w:left="567"/>
        <w:jc w:val="both"/>
        <w:rPr>
          <w:rFonts w:asciiTheme="minorHAnsi" w:hAnsiTheme="minorHAnsi" w:cstheme="minorHAnsi"/>
          <w:color w:val="222222"/>
          <w:sz w:val="22"/>
          <w:szCs w:val="22"/>
          <w:lang w:val="en-US"/>
        </w:rPr>
      </w:pPr>
      <w:r w:rsidRPr="00F3345B">
        <w:rPr>
          <w:rFonts w:asciiTheme="minorHAnsi" w:hAnsiTheme="minorHAnsi" w:cstheme="minorHAnsi"/>
          <w:color w:val="222222"/>
          <w:sz w:val="22"/>
          <w:szCs w:val="22"/>
          <w:lang w:val="en-US"/>
        </w:rPr>
        <w:t>Theiler’s murine encephalomyelitis virus TMEV</w:t>
      </w:r>
    </w:p>
    <w:p w14:paraId="41B342F5" w14:textId="77777777" w:rsidR="00F3345B" w:rsidRPr="00F3345B" w:rsidRDefault="00F3345B" w:rsidP="00CA3D1C">
      <w:pPr>
        <w:shd w:val="clear" w:color="auto" w:fill="FFFFFF"/>
        <w:ind w:left="567"/>
        <w:jc w:val="both"/>
        <w:rPr>
          <w:rFonts w:asciiTheme="minorHAnsi" w:hAnsiTheme="minorHAnsi" w:cstheme="minorHAnsi"/>
          <w:color w:val="222222"/>
          <w:sz w:val="22"/>
          <w:szCs w:val="22"/>
          <w:lang w:val="en-US"/>
        </w:rPr>
      </w:pPr>
      <w:r w:rsidRPr="00F3345B">
        <w:rPr>
          <w:rFonts w:asciiTheme="minorHAnsi" w:hAnsiTheme="minorHAnsi" w:cstheme="minorHAnsi"/>
          <w:color w:val="222222"/>
          <w:sz w:val="22"/>
          <w:szCs w:val="22"/>
          <w:lang w:val="en-US"/>
        </w:rPr>
        <w:t>Mouse adenovirus FL (MAV1)</w:t>
      </w:r>
    </w:p>
    <w:p w14:paraId="151C8FB7" w14:textId="77777777" w:rsidR="00F3345B" w:rsidRPr="00F3345B" w:rsidRDefault="00F3345B" w:rsidP="00CA3D1C">
      <w:pPr>
        <w:shd w:val="clear" w:color="auto" w:fill="FFFFFF"/>
        <w:ind w:left="567"/>
        <w:jc w:val="both"/>
        <w:rPr>
          <w:rFonts w:asciiTheme="minorHAnsi" w:hAnsiTheme="minorHAnsi" w:cstheme="minorHAnsi"/>
          <w:color w:val="222222"/>
          <w:sz w:val="22"/>
          <w:szCs w:val="22"/>
          <w:lang w:val="en-US"/>
        </w:rPr>
      </w:pPr>
      <w:r w:rsidRPr="00F3345B">
        <w:rPr>
          <w:rFonts w:asciiTheme="minorHAnsi" w:hAnsiTheme="minorHAnsi" w:cstheme="minorHAnsi"/>
          <w:color w:val="222222"/>
          <w:sz w:val="22"/>
          <w:szCs w:val="22"/>
          <w:lang w:val="en-US"/>
        </w:rPr>
        <w:t>Mouse adenovirus K87 (MAV2)</w:t>
      </w:r>
    </w:p>
    <w:p w14:paraId="03C229BD" w14:textId="77777777" w:rsidR="00F3345B" w:rsidRPr="00F3345B" w:rsidRDefault="00F3345B" w:rsidP="00CA3D1C">
      <w:pPr>
        <w:shd w:val="clear" w:color="auto" w:fill="FFFFFF"/>
        <w:ind w:left="567"/>
        <w:jc w:val="both"/>
        <w:rPr>
          <w:rFonts w:asciiTheme="minorHAnsi" w:hAnsiTheme="minorHAnsi" w:cstheme="minorHAnsi"/>
          <w:color w:val="222222"/>
          <w:sz w:val="22"/>
          <w:szCs w:val="22"/>
          <w:lang w:val="en-US"/>
        </w:rPr>
      </w:pPr>
      <w:r w:rsidRPr="00F3345B">
        <w:rPr>
          <w:rFonts w:asciiTheme="minorHAnsi" w:hAnsiTheme="minorHAnsi" w:cstheme="minorHAnsi"/>
          <w:color w:val="222222"/>
          <w:sz w:val="22"/>
          <w:szCs w:val="22"/>
          <w:lang w:val="en-US"/>
        </w:rPr>
        <w:t>Ectromelia virus (mousepox virus) ECTV</w:t>
      </w:r>
    </w:p>
    <w:p w14:paraId="4AC7EB5C" w14:textId="77777777" w:rsidR="00F3345B" w:rsidRPr="00F3345B" w:rsidRDefault="00F3345B" w:rsidP="00CA3D1C">
      <w:pPr>
        <w:shd w:val="clear" w:color="auto" w:fill="FFFFFF"/>
        <w:ind w:left="567"/>
        <w:jc w:val="both"/>
        <w:rPr>
          <w:rFonts w:asciiTheme="minorHAnsi" w:hAnsiTheme="minorHAnsi" w:cstheme="minorHAnsi"/>
          <w:color w:val="222222"/>
          <w:sz w:val="22"/>
          <w:szCs w:val="22"/>
          <w:lang w:val="en-US"/>
        </w:rPr>
      </w:pPr>
      <w:r w:rsidRPr="00F3345B">
        <w:rPr>
          <w:rFonts w:asciiTheme="minorHAnsi" w:hAnsiTheme="minorHAnsi" w:cstheme="minorHAnsi"/>
          <w:color w:val="222222"/>
          <w:sz w:val="22"/>
          <w:szCs w:val="22"/>
          <w:lang w:val="en-US"/>
        </w:rPr>
        <w:t>Lymphocytic choriomeningitis virus LCMV</w:t>
      </w:r>
    </w:p>
    <w:p w14:paraId="729D0EFF" w14:textId="77777777" w:rsidR="00F3345B" w:rsidRPr="00F3345B" w:rsidRDefault="00F3345B" w:rsidP="00CA3D1C">
      <w:pPr>
        <w:shd w:val="clear" w:color="auto" w:fill="FFFFFF"/>
        <w:ind w:left="567"/>
        <w:jc w:val="both"/>
        <w:rPr>
          <w:rFonts w:asciiTheme="minorHAnsi" w:hAnsiTheme="minorHAnsi" w:cstheme="minorHAnsi"/>
          <w:color w:val="222222"/>
          <w:sz w:val="22"/>
          <w:szCs w:val="22"/>
          <w:lang w:val="en-US"/>
        </w:rPr>
      </w:pPr>
      <w:r w:rsidRPr="00F3345B">
        <w:rPr>
          <w:rFonts w:asciiTheme="minorHAnsi" w:hAnsiTheme="minorHAnsi" w:cstheme="minorHAnsi"/>
          <w:color w:val="222222"/>
          <w:sz w:val="22"/>
          <w:szCs w:val="22"/>
          <w:lang w:val="en-US"/>
        </w:rPr>
        <w:t>Pneumonia virus of mice PMV</w:t>
      </w:r>
    </w:p>
    <w:p w14:paraId="0E554008" w14:textId="77777777" w:rsidR="00F3345B" w:rsidRPr="00F3345B" w:rsidRDefault="00F3345B" w:rsidP="00CA3D1C">
      <w:pPr>
        <w:shd w:val="clear" w:color="auto" w:fill="FFFFFF"/>
        <w:ind w:left="567"/>
        <w:jc w:val="both"/>
        <w:rPr>
          <w:rFonts w:asciiTheme="minorHAnsi" w:hAnsiTheme="minorHAnsi" w:cstheme="minorHAnsi"/>
          <w:color w:val="222222"/>
          <w:sz w:val="22"/>
          <w:szCs w:val="22"/>
          <w:lang w:val="en-US"/>
        </w:rPr>
      </w:pPr>
      <w:r w:rsidRPr="00F3345B">
        <w:rPr>
          <w:rFonts w:asciiTheme="minorHAnsi" w:hAnsiTheme="minorHAnsi" w:cstheme="minorHAnsi"/>
          <w:color w:val="222222"/>
          <w:sz w:val="22"/>
          <w:szCs w:val="22"/>
          <w:lang w:val="en-US"/>
        </w:rPr>
        <w:t>Reovirus type 3 REO3</w:t>
      </w:r>
    </w:p>
    <w:p w14:paraId="77861BE4" w14:textId="77777777" w:rsidR="00F3345B" w:rsidRPr="00F3345B" w:rsidRDefault="00F3345B" w:rsidP="00CA3D1C">
      <w:pPr>
        <w:shd w:val="clear" w:color="auto" w:fill="FFFFFF"/>
        <w:ind w:left="567"/>
        <w:jc w:val="both"/>
        <w:rPr>
          <w:rFonts w:asciiTheme="minorHAnsi" w:hAnsiTheme="minorHAnsi" w:cstheme="minorHAnsi"/>
          <w:color w:val="222222"/>
          <w:sz w:val="22"/>
          <w:szCs w:val="22"/>
          <w:lang w:val="en-US"/>
        </w:rPr>
      </w:pPr>
      <w:r w:rsidRPr="00F3345B">
        <w:rPr>
          <w:rFonts w:asciiTheme="minorHAnsi" w:hAnsiTheme="minorHAnsi" w:cstheme="minorHAnsi"/>
          <w:color w:val="222222"/>
          <w:sz w:val="22"/>
          <w:szCs w:val="22"/>
          <w:lang w:val="en-US"/>
        </w:rPr>
        <w:t>Sendai virus SV</w:t>
      </w:r>
    </w:p>
    <w:p w14:paraId="6EE8E160" w14:textId="77777777" w:rsidR="00F3345B" w:rsidRPr="00F3345B" w:rsidRDefault="00F3345B" w:rsidP="00CA3D1C">
      <w:pPr>
        <w:shd w:val="clear" w:color="auto" w:fill="FFFFFF"/>
        <w:ind w:left="567"/>
        <w:jc w:val="both"/>
        <w:rPr>
          <w:rFonts w:asciiTheme="minorHAnsi" w:hAnsiTheme="minorHAnsi" w:cstheme="minorHAnsi"/>
          <w:color w:val="222222"/>
          <w:sz w:val="22"/>
          <w:szCs w:val="22"/>
          <w:lang w:val="en-US"/>
        </w:rPr>
      </w:pPr>
      <w:r w:rsidRPr="00F3345B">
        <w:rPr>
          <w:rFonts w:asciiTheme="minorHAnsi" w:hAnsiTheme="minorHAnsi" w:cstheme="minorHAnsi"/>
          <w:color w:val="222222"/>
          <w:sz w:val="22"/>
          <w:szCs w:val="22"/>
          <w:lang w:val="en-US"/>
        </w:rPr>
        <w:t xml:space="preserve">Mycoplasma </w:t>
      </w:r>
      <w:proofErr w:type="spellStart"/>
      <w:r w:rsidRPr="00F3345B">
        <w:rPr>
          <w:rFonts w:asciiTheme="minorHAnsi" w:hAnsiTheme="minorHAnsi" w:cstheme="minorHAnsi"/>
          <w:color w:val="222222"/>
          <w:sz w:val="22"/>
          <w:szCs w:val="22"/>
          <w:lang w:val="en-US"/>
        </w:rPr>
        <w:t>pulmonis</w:t>
      </w:r>
      <w:proofErr w:type="spellEnd"/>
    </w:p>
    <w:p w14:paraId="771B2146" w14:textId="77777777" w:rsidR="00F3345B" w:rsidRPr="00F3345B" w:rsidRDefault="00F3345B" w:rsidP="00CA3D1C">
      <w:pPr>
        <w:shd w:val="clear" w:color="auto" w:fill="FFFFFF"/>
        <w:ind w:left="567"/>
        <w:jc w:val="both"/>
        <w:rPr>
          <w:rFonts w:asciiTheme="minorHAnsi" w:hAnsiTheme="minorHAnsi" w:cstheme="minorHAnsi"/>
          <w:color w:val="222222"/>
          <w:sz w:val="22"/>
          <w:szCs w:val="22"/>
          <w:lang w:val="en-US"/>
        </w:rPr>
      </w:pPr>
      <w:r w:rsidRPr="00F3345B">
        <w:rPr>
          <w:rFonts w:asciiTheme="minorHAnsi" w:hAnsiTheme="minorHAnsi" w:cstheme="minorHAnsi"/>
          <w:color w:val="222222"/>
          <w:sz w:val="22"/>
          <w:szCs w:val="22"/>
          <w:lang w:val="en-US"/>
        </w:rPr>
        <w:t xml:space="preserve">Clostridium </w:t>
      </w:r>
      <w:proofErr w:type="spellStart"/>
      <w:r w:rsidRPr="00F3345B">
        <w:rPr>
          <w:rFonts w:asciiTheme="minorHAnsi" w:hAnsiTheme="minorHAnsi" w:cstheme="minorHAnsi"/>
          <w:color w:val="222222"/>
          <w:sz w:val="22"/>
          <w:szCs w:val="22"/>
          <w:lang w:val="en-US"/>
        </w:rPr>
        <w:t>piliforme</w:t>
      </w:r>
      <w:proofErr w:type="spellEnd"/>
    </w:p>
    <w:p w14:paraId="66D86EF1" w14:textId="77777777" w:rsidR="00F3345B" w:rsidRPr="00F3345B" w:rsidRDefault="00F3345B" w:rsidP="00CA3D1C">
      <w:pPr>
        <w:shd w:val="clear" w:color="auto" w:fill="FFFFFF"/>
        <w:ind w:left="567"/>
        <w:jc w:val="both"/>
        <w:rPr>
          <w:rFonts w:asciiTheme="minorHAnsi" w:hAnsiTheme="minorHAnsi" w:cstheme="minorHAnsi"/>
          <w:color w:val="222222"/>
          <w:sz w:val="22"/>
          <w:szCs w:val="22"/>
          <w:lang w:val="en-US"/>
        </w:rPr>
      </w:pPr>
      <w:proofErr w:type="spellStart"/>
      <w:r w:rsidRPr="00F3345B">
        <w:rPr>
          <w:rFonts w:asciiTheme="minorHAnsi" w:hAnsiTheme="minorHAnsi" w:cstheme="minorHAnsi"/>
          <w:color w:val="222222"/>
          <w:sz w:val="22"/>
          <w:szCs w:val="22"/>
          <w:lang w:val="en-US"/>
        </w:rPr>
        <w:t>Rodentibacter</w:t>
      </w:r>
      <w:proofErr w:type="spellEnd"/>
      <w:r w:rsidRPr="00F3345B">
        <w:rPr>
          <w:rFonts w:asciiTheme="minorHAnsi" w:hAnsiTheme="minorHAnsi" w:cstheme="minorHAnsi"/>
          <w:color w:val="222222"/>
          <w:sz w:val="22"/>
          <w:szCs w:val="22"/>
          <w:lang w:val="en-US"/>
        </w:rPr>
        <w:t xml:space="preserve"> </w:t>
      </w:r>
      <w:proofErr w:type="spellStart"/>
      <w:r w:rsidRPr="00F3345B">
        <w:rPr>
          <w:rFonts w:asciiTheme="minorHAnsi" w:hAnsiTheme="minorHAnsi" w:cstheme="minorHAnsi"/>
          <w:color w:val="222222"/>
          <w:sz w:val="22"/>
          <w:szCs w:val="22"/>
          <w:lang w:val="en-US"/>
        </w:rPr>
        <w:t>pneumotropicus</w:t>
      </w:r>
      <w:proofErr w:type="spellEnd"/>
      <w:r w:rsidRPr="00F3345B">
        <w:rPr>
          <w:rFonts w:asciiTheme="minorHAnsi" w:hAnsiTheme="minorHAnsi" w:cstheme="minorHAnsi"/>
          <w:color w:val="222222"/>
          <w:sz w:val="22"/>
          <w:szCs w:val="22"/>
          <w:lang w:val="en-US"/>
        </w:rPr>
        <w:t xml:space="preserve"> (P. </w:t>
      </w:r>
      <w:proofErr w:type="spellStart"/>
      <w:r w:rsidRPr="00F3345B">
        <w:rPr>
          <w:rFonts w:asciiTheme="minorHAnsi" w:hAnsiTheme="minorHAnsi" w:cstheme="minorHAnsi"/>
          <w:color w:val="222222"/>
          <w:sz w:val="22"/>
          <w:szCs w:val="22"/>
          <w:lang w:val="en-US"/>
        </w:rPr>
        <w:t>pneumotropica</w:t>
      </w:r>
      <w:proofErr w:type="spellEnd"/>
      <w:r w:rsidRPr="00F3345B">
        <w:rPr>
          <w:rFonts w:asciiTheme="minorHAnsi" w:hAnsiTheme="minorHAnsi" w:cstheme="minorHAnsi"/>
          <w:color w:val="222222"/>
          <w:sz w:val="22"/>
          <w:szCs w:val="22"/>
          <w:lang w:val="en-US"/>
        </w:rPr>
        <w:t>)</w:t>
      </w:r>
    </w:p>
    <w:p w14:paraId="1824FEC7" w14:textId="77777777" w:rsidR="00F3345B" w:rsidRPr="00F3345B" w:rsidRDefault="00F3345B" w:rsidP="00CA3D1C">
      <w:pPr>
        <w:shd w:val="clear" w:color="auto" w:fill="FFFFFF"/>
        <w:ind w:left="567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proofErr w:type="spellStart"/>
      <w:r w:rsidRPr="00F3345B">
        <w:rPr>
          <w:rFonts w:asciiTheme="minorHAnsi" w:hAnsiTheme="minorHAnsi" w:cstheme="minorHAnsi"/>
          <w:color w:val="222222"/>
          <w:sz w:val="22"/>
          <w:szCs w:val="22"/>
        </w:rPr>
        <w:t>Rodentibacter</w:t>
      </w:r>
      <w:proofErr w:type="spellEnd"/>
      <w:r w:rsidRPr="00F3345B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proofErr w:type="spellStart"/>
      <w:r w:rsidRPr="00F3345B">
        <w:rPr>
          <w:rFonts w:asciiTheme="minorHAnsi" w:hAnsiTheme="minorHAnsi" w:cstheme="minorHAnsi"/>
          <w:color w:val="222222"/>
          <w:sz w:val="22"/>
          <w:szCs w:val="22"/>
        </w:rPr>
        <w:t>heylii</w:t>
      </w:r>
      <w:proofErr w:type="spellEnd"/>
    </w:p>
    <w:p w14:paraId="0F81BB07" w14:textId="7F871AA8" w:rsidR="00F3345B" w:rsidRPr="00F3345B" w:rsidRDefault="00F3345B" w:rsidP="00CA3D1C">
      <w:pPr>
        <w:shd w:val="clear" w:color="auto" w:fill="FFFFFF"/>
        <w:ind w:left="567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F3345B">
        <w:rPr>
          <w:rFonts w:asciiTheme="minorHAnsi" w:hAnsiTheme="minorHAnsi" w:cstheme="minorHAnsi"/>
          <w:color w:val="222222"/>
          <w:sz w:val="22"/>
          <w:szCs w:val="22"/>
          <w:u w:val="single"/>
        </w:rPr>
        <w:t>* PCR – badanie następujących patogenów:</w:t>
      </w:r>
    </w:p>
    <w:p w14:paraId="7EF0AD97" w14:textId="77777777" w:rsidR="00F3345B" w:rsidRPr="00F3345B" w:rsidRDefault="00F3345B" w:rsidP="00CA3D1C">
      <w:pPr>
        <w:shd w:val="clear" w:color="auto" w:fill="FFFFFF"/>
        <w:ind w:left="567"/>
        <w:jc w:val="both"/>
        <w:rPr>
          <w:rFonts w:asciiTheme="minorHAnsi" w:hAnsiTheme="minorHAnsi" w:cstheme="minorHAnsi"/>
          <w:color w:val="222222"/>
          <w:sz w:val="22"/>
          <w:szCs w:val="22"/>
          <w:lang w:val="en-US"/>
        </w:rPr>
      </w:pPr>
      <w:r w:rsidRPr="00F3345B">
        <w:rPr>
          <w:rFonts w:asciiTheme="minorHAnsi" w:hAnsiTheme="minorHAnsi" w:cstheme="minorHAnsi"/>
          <w:color w:val="222222"/>
          <w:sz w:val="22"/>
          <w:szCs w:val="22"/>
          <w:lang w:val="en-US"/>
        </w:rPr>
        <w:t>Helicobacter spp.</w:t>
      </w:r>
    </w:p>
    <w:p w14:paraId="724086F1" w14:textId="77777777" w:rsidR="00F3345B" w:rsidRPr="00F3345B" w:rsidRDefault="00F3345B" w:rsidP="00CA3D1C">
      <w:pPr>
        <w:shd w:val="clear" w:color="auto" w:fill="FFFFFF"/>
        <w:ind w:left="567"/>
        <w:jc w:val="both"/>
        <w:rPr>
          <w:rFonts w:asciiTheme="minorHAnsi" w:hAnsiTheme="minorHAnsi" w:cstheme="minorHAnsi"/>
          <w:color w:val="222222"/>
          <w:sz w:val="22"/>
          <w:szCs w:val="22"/>
          <w:lang w:val="en-US"/>
        </w:rPr>
      </w:pPr>
      <w:r w:rsidRPr="00F3345B">
        <w:rPr>
          <w:rFonts w:asciiTheme="minorHAnsi" w:hAnsiTheme="minorHAnsi" w:cstheme="minorHAnsi"/>
          <w:color w:val="222222"/>
          <w:sz w:val="22"/>
          <w:szCs w:val="22"/>
          <w:lang w:val="en-US"/>
        </w:rPr>
        <w:t xml:space="preserve">Helicobacter </w:t>
      </w:r>
      <w:proofErr w:type="spellStart"/>
      <w:r w:rsidRPr="00F3345B">
        <w:rPr>
          <w:rFonts w:asciiTheme="minorHAnsi" w:hAnsiTheme="minorHAnsi" w:cstheme="minorHAnsi"/>
          <w:color w:val="222222"/>
          <w:sz w:val="22"/>
          <w:szCs w:val="22"/>
          <w:lang w:val="en-US"/>
        </w:rPr>
        <w:t>bilis</w:t>
      </w:r>
      <w:proofErr w:type="spellEnd"/>
    </w:p>
    <w:p w14:paraId="3085CCF4" w14:textId="77777777" w:rsidR="00F3345B" w:rsidRPr="00F3345B" w:rsidRDefault="00F3345B" w:rsidP="00CA3D1C">
      <w:pPr>
        <w:shd w:val="clear" w:color="auto" w:fill="FFFFFF"/>
        <w:ind w:left="567"/>
        <w:jc w:val="both"/>
        <w:rPr>
          <w:rFonts w:asciiTheme="minorHAnsi" w:hAnsiTheme="minorHAnsi" w:cstheme="minorHAnsi"/>
          <w:color w:val="222222"/>
          <w:sz w:val="22"/>
          <w:szCs w:val="22"/>
          <w:lang w:val="en-US"/>
        </w:rPr>
      </w:pPr>
      <w:r w:rsidRPr="00F3345B">
        <w:rPr>
          <w:rFonts w:asciiTheme="minorHAnsi" w:hAnsiTheme="minorHAnsi" w:cstheme="minorHAnsi"/>
          <w:color w:val="222222"/>
          <w:sz w:val="22"/>
          <w:szCs w:val="22"/>
          <w:lang w:val="en-US"/>
        </w:rPr>
        <w:t>Helicobacter hepaticus</w:t>
      </w:r>
    </w:p>
    <w:p w14:paraId="18147ACB" w14:textId="77777777" w:rsidR="00F3345B" w:rsidRPr="00F3345B" w:rsidRDefault="00F3345B" w:rsidP="00CA3D1C">
      <w:pPr>
        <w:shd w:val="clear" w:color="auto" w:fill="FFFFFF"/>
        <w:ind w:left="567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proofErr w:type="spellStart"/>
      <w:r w:rsidRPr="00F3345B">
        <w:rPr>
          <w:rFonts w:asciiTheme="minorHAnsi" w:hAnsiTheme="minorHAnsi" w:cstheme="minorHAnsi"/>
          <w:color w:val="222222"/>
          <w:sz w:val="22"/>
          <w:szCs w:val="22"/>
        </w:rPr>
        <w:t>Helicobacter</w:t>
      </w:r>
      <w:proofErr w:type="spellEnd"/>
      <w:r w:rsidRPr="00F3345B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proofErr w:type="spellStart"/>
      <w:r w:rsidRPr="00F3345B">
        <w:rPr>
          <w:rFonts w:asciiTheme="minorHAnsi" w:hAnsiTheme="minorHAnsi" w:cstheme="minorHAnsi"/>
          <w:color w:val="222222"/>
          <w:sz w:val="22"/>
          <w:szCs w:val="22"/>
        </w:rPr>
        <w:t>typhlonius</w:t>
      </w:r>
      <w:proofErr w:type="spellEnd"/>
    </w:p>
    <w:p w14:paraId="64B78287" w14:textId="77777777" w:rsidR="00F3345B" w:rsidRPr="00F3345B" w:rsidRDefault="00F3345B" w:rsidP="00CA3D1C">
      <w:pPr>
        <w:shd w:val="clear" w:color="auto" w:fill="FFFFFF"/>
        <w:ind w:left="567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proofErr w:type="spellStart"/>
      <w:r w:rsidRPr="00F3345B">
        <w:rPr>
          <w:rFonts w:asciiTheme="minorHAnsi" w:hAnsiTheme="minorHAnsi" w:cstheme="minorHAnsi"/>
          <w:color w:val="222222"/>
          <w:sz w:val="22"/>
          <w:szCs w:val="22"/>
        </w:rPr>
        <w:t>Streptococcus</w:t>
      </w:r>
      <w:proofErr w:type="spellEnd"/>
      <w:r w:rsidRPr="00F3345B">
        <w:rPr>
          <w:rFonts w:asciiTheme="minorHAnsi" w:hAnsiTheme="minorHAnsi" w:cstheme="minorHAnsi"/>
          <w:color w:val="222222"/>
          <w:sz w:val="22"/>
          <w:szCs w:val="22"/>
        </w:rPr>
        <w:t>, szczepy ß-hemolityczne (Grupa A, B, C, G)</w:t>
      </w:r>
    </w:p>
    <w:p w14:paraId="6F176B81" w14:textId="77777777" w:rsidR="00F3345B" w:rsidRPr="00F3345B" w:rsidRDefault="00F3345B" w:rsidP="00CA3D1C">
      <w:pPr>
        <w:shd w:val="clear" w:color="auto" w:fill="FFFFFF"/>
        <w:ind w:left="567"/>
        <w:jc w:val="both"/>
        <w:rPr>
          <w:rFonts w:asciiTheme="minorHAnsi" w:hAnsiTheme="minorHAnsi" w:cstheme="minorHAnsi"/>
          <w:color w:val="222222"/>
          <w:sz w:val="22"/>
          <w:szCs w:val="22"/>
          <w:lang w:val="en-US"/>
        </w:rPr>
      </w:pPr>
      <w:r w:rsidRPr="00F3345B">
        <w:rPr>
          <w:rFonts w:asciiTheme="minorHAnsi" w:hAnsiTheme="minorHAnsi" w:cstheme="minorHAnsi"/>
          <w:color w:val="222222"/>
          <w:sz w:val="22"/>
          <w:szCs w:val="22"/>
          <w:lang w:val="en-US"/>
        </w:rPr>
        <w:t>Streptococcus pneumoniae</w:t>
      </w:r>
    </w:p>
    <w:p w14:paraId="7084145E" w14:textId="77777777" w:rsidR="00F3345B" w:rsidRPr="00F3345B" w:rsidRDefault="00F3345B" w:rsidP="00CA3D1C">
      <w:pPr>
        <w:shd w:val="clear" w:color="auto" w:fill="FFFFFF"/>
        <w:ind w:left="567"/>
        <w:jc w:val="both"/>
        <w:rPr>
          <w:rFonts w:asciiTheme="minorHAnsi" w:hAnsiTheme="minorHAnsi" w:cstheme="minorHAnsi"/>
          <w:color w:val="222222"/>
          <w:sz w:val="22"/>
          <w:szCs w:val="22"/>
          <w:lang w:val="en-US"/>
        </w:rPr>
      </w:pPr>
      <w:r w:rsidRPr="00F3345B">
        <w:rPr>
          <w:rFonts w:asciiTheme="minorHAnsi" w:hAnsiTheme="minorHAnsi" w:cstheme="minorHAnsi"/>
          <w:color w:val="222222"/>
          <w:sz w:val="22"/>
          <w:szCs w:val="22"/>
          <w:lang w:val="en-US"/>
        </w:rPr>
        <w:t xml:space="preserve">Citrobacter </w:t>
      </w:r>
      <w:proofErr w:type="spellStart"/>
      <w:r w:rsidRPr="00F3345B">
        <w:rPr>
          <w:rFonts w:asciiTheme="minorHAnsi" w:hAnsiTheme="minorHAnsi" w:cstheme="minorHAnsi"/>
          <w:color w:val="222222"/>
          <w:sz w:val="22"/>
          <w:szCs w:val="22"/>
          <w:lang w:val="en-US"/>
        </w:rPr>
        <w:t>rodentium</w:t>
      </w:r>
      <w:proofErr w:type="spellEnd"/>
    </w:p>
    <w:p w14:paraId="160E588E" w14:textId="77777777" w:rsidR="00F3345B" w:rsidRPr="00F3345B" w:rsidRDefault="00F3345B" w:rsidP="00CA3D1C">
      <w:pPr>
        <w:shd w:val="clear" w:color="auto" w:fill="FFFFFF"/>
        <w:ind w:left="567"/>
        <w:jc w:val="both"/>
        <w:rPr>
          <w:rFonts w:asciiTheme="minorHAnsi" w:hAnsiTheme="minorHAnsi" w:cstheme="minorHAnsi"/>
          <w:color w:val="222222"/>
          <w:sz w:val="22"/>
          <w:szCs w:val="22"/>
          <w:lang w:val="en-US"/>
        </w:rPr>
      </w:pPr>
      <w:r w:rsidRPr="00F3345B">
        <w:rPr>
          <w:rFonts w:asciiTheme="minorHAnsi" w:hAnsiTheme="minorHAnsi" w:cstheme="minorHAnsi"/>
          <w:color w:val="222222"/>
          <w:sz w:val="22"/>
          <w:szCs w:val="22"/>
          <w:lang w:val="en-US"/>
        </w:rPr>
        <w:t xml:space="preserve">Corynebacterium </w:t>
      </w:r>
      <w:proofErr w:type="spellStart"/>
      <w:r w:rsidRPr="00F3345B">
        <w:rPr>
          <w:rFonts w:asciiTheme="minorHAnsi" w:hAnsiTheme="minorHAnsi" w:cstheme="minorHAnsi"/>
          <w:color w:val="222222"/>
          <w:sz w:val="22"/>
          <w:szCs w:val="22"/>
          <w:lang w:val="en-US"/>
        </w:rPr>
        <w:t>kutscheri</w:t>
      </w:r>
      <w:proofErr w:type="spellEnd"/>
    </w:p>
    <w:p w14:paraId="3F68038C" w14:textId="77777777" w:rsidR="00F3345B" w:rsidRPr="00F3345B" w:rsidRDefault="00F3345B" w:rsidP="00CA3D1C">
      <w:pPr>
        <w:shd w:val="clear" w:color="auto" w:fill="FFFFFF"/>
        <w:ind w:left="567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F3345B">
        <w:rPr>
          <w:rFonts w:asciiTheme="minorHAnsi" w:hAnsiTheme="minorHAnsi" w:cstheme="minorHAnsi"/>
          <w:color w:val="222222"/>
          <w:sz w:val="22"/>
          <w:szCs w:val="22"/>
        </w:rPr>
        <w:t xml:space="preserve">Salmonella </w:t>
      </w:r>
      <w:proofErr w:type="spellStart"/>
      <w:r w:rsidRPr="00F3345B">
        <w:rPr>
          <w:rFonts w:asciiTheme="minorHAnsi" w:hAnsiTheme="minorHAnsi" w:cstheme="minorHAnsi"/>
          <w:color w:val="222222"/>
          <w:sz w:val="22"/>
          <w:szCs w:val="22"/>
        </w:rPr>
        <w:t>spp</w:t>
      </w:r>
      <w:proofErr w:type="spellEnd"/>
      <w:r w:rsidRPr="00F3345B">
        <w:rPr>
          <w:rFonts w:asciiTheme="minorHAnsi" w:hAnsiTheme="minorHAnsi" w:cstheme="minorHAnsi"/>
          <w:color w:val="222222"/>
          <w:sz w:val="22"/>
          <w:szCs w:val="22"/>
        </w:rPr>
        <w:t>.</w:t>
      </w:r>
    </w:p>
    <w:p w14:paraId="145CE209" w14:textId="77777777" w:rsidR="00F3345B" w:rsidRPr="00F3345B" w:rsidRDefault="00F3345B" w:rsidP="00CA3D1C">
      <w:pPr>
        <w:shd w:val="clear" w:color="auto" w:fill="FFFFFF"/>
        <w:ind w:left="567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proofErr w:type="spellStart"/>
      <w:r w:rsidRPr="00F3345B">
        <w:rPr>
          <w:rFonts w:asciiTheme="minorHAnsi" w:hAnsiTheme="minorHAnsi" w:cstheme="minorHAnsi"/>
          <w:color w:val="222222"/>
          <w:sz w:val="22"/>
          <w:szCs w:val="22"/>
        </w:rPr>
        <w:t>Streptobacillus</w:t>
      </w:r>
      <w:proofErr w:type="spellEnd"/>
      <w:r w:rsidRPr="00F3345B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proofErr w:type="spellStart"/>
      <w:r w:rsidRPr="00F3345B">
        <w:rPr>
          <w:rFonts w:asciiTheme="minorHAnsi" w:hAnsiTheme="minorHAnsi" w:cstheme="minorHAnsi"/>
          <w:color w:val="222222"/>
          <w:sz w:val="22"/>
          <w:szCs w:val="22"/>
        </w:rPr>
        <w:t>moniliformis</w:t>
      </w:r>
      <w:proofErr w:type="spellEnd"/>
    </w:p>
    <w:p w14:paraId="4A583462" w14:textId="77777777" w:rsidR="00F3345B" w:rsidRPr="00F3345B" w:rsidRDefault="00F3345B" w:rsidP="00CA3D1C">
      <w:pPr>
        <w:shd w:val="clear" w:color="auto" w:fill="FFFFFF"/>
        <w:ind w:left="567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F3345B">
        <w:rPr>
          <w:rFonts w:asciiTheme="minorHAnsi" w:hAnsiTheme="minorHAnsi" w:cstheme="minorHAnsi"/>
          <w:color w:val="222222"/>
          <w:sz w:val="22"/>
          <w:szCs w:val="22"/>
        </w:rPr>
        <w:t>Endopasożyty</w:t>
      </w:r>
    </w:p>
    <w:p w14:paraId="34DE6786" w14:textId="49281B54" w:rsidR="00F3345B" w:rsidRDefault="00F3345B" w:rsidP="00CA3D1C">
      <w:pPr>
        <w:shd w:val="clear" w:color="auto" w:fill="FFFFFF"/>
        <w:ind w:left="567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F3345B">
        <w:rPr>
          <w:rFonts w:asciiTheme="minorHAnsi" w:hAnsiTheme="minorHAnsi" w:cstheme="minorHAnsi"/>
          <w:color w:val="222222"/>
          <w:sz w:val="22"/>
          <w:szCs w:val="22"/>
        </w:rPr>
        <w:t>Ektopasożyty</w:t>
      </w:r>
    </w:p>
    <w:p w14:paraId="22AD388A" w14:textId="6A5EC37F" w:rsidR="00F3345B" w:rsidRDefault="00F3345B" w:rsidP="00F3345B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</w:rPr>
      </w:pPr>
    </w:p>
    <w:p w14:paraId="2CEF0DED" w14:textId="7F7189D9" w:rsidR="00F3345B" w:rsidRPr="002218B7" w:rsidRDefault="00F3345B" w:rsidP="00CA3D1C">
      <w:pPr>
        <w:pStyle w:val="Akapitzlist"/>
        <w:numPr>
          <w:ilvl w:val="0"/>
          <w:numId w:val="31"/>
        </w:numPr>
        <w:shd w:val="clear" w:color="auto" w:fill="FFFFFF"/>
        <w:ind w:left="567" w:hanging="283"/>
        <w:jc w:val="both"/>
        <w:rPr>
          <w:rFonts w:asciiTheme="minorHAnsi" w:hAnsiTheme="minorHAnsi" w:cstheme="minorHAnsi"/>
          <w:color w:val="222222"/>
          <w:sz w:val="22"/>
          <w:szCs w:val="22"/>
          <w:lang w:val="pl-PL"/>
        </w:rPr>
      </w:pPr>
      <w:r w:rsidRPr="002218B7">
        <w:rPr>
          <w:rFonts w:asciiTheme="minorHAnsi" w:hAnsiTheme="minorHAnsi" w:cstheme="minorHAnsi"/>
          <w:color w:val="222222"/>
          <w:sz w:val="22"/>
          <w:szCs w:val="22"/>
          <w:u w:val="single"/>
          <w:lang w:val="pl-PL"/>
        </w:rPr>
        <w:t>Badanie wg wytycznych FELASA roczne - </w:t>
      </w:r>
      <w:r w:rsidR="00937C5F">
        <w:rPr>
          <w:rFonts w:asciiTheme="minorHAnsi" w:hAnsiTheme="minorHAnsi" w:cstheme="minorHAnsi"/>
          <w:color w:val="222222"/>
          <w:sz w:val="22"/>
          <w:szCs w:val="22"/>
          <w:u w:val="single"/>
          <w:lang w:val="pl-PL"/>
        </w:rPr>
        <w:t>8</w:t>
      </w:r>
      <w:r w:rsidRPr="002218B7">
        <w:rPr>
          <w:rFonts w:asciiTheme="minorHAnsi" w:hAnsiTheme="minorHAnsi" w:cstheme="minorHAnsi"/>
          <w:color w:val="222222"/>
          <w:sz w:val="22"/>
          <w:szCs w:val="22"/>
          <w:u w:val="single"/>
          <w:lang w:val="pl-PL"/>
        </w:rPr>
        <w:t> szczury</w:t>
      </w:r>
    </w:p>
    <w:p w14:paraId="20C6A7C4" w14:textId="77777777" w:rsidR="00F3345B" w:rsidRPr="00F3345B" w:rsidRDefault="00F3345B" w:rsidP="00CA3D1C">
      <w:pPr>
        <w:shd w:val="clear" w:color="auto" w:fill="FFFFFF"/>
        <w:ind w:left="567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F3345B">
        <w:rPr>
          <w:rFonts w:asciiTheme="minorHAnsi" w:hAnsiTheme="minorHAnsi" w:cstheme="minorHAnsi"/>
          <w:color w:val="222222"/>
          <w:sz w:val="22"/>
          <w:szCs w:val="22"/>
          <w:u w:val="single"/>
        </w:rPr>
        <w:t>* Serologia – badanie następujących patogenów:</w:t>
      </w:r>
    </w:p>
    <w:p w14:paraId="001EDA15" w14:textId="77777777" w:rsidR="00F3345B" w:rsidRPr="00F3345B" w:rsidRDefault="00F3345B" w:rsidP="00CA3D1C">
      <w:pPr>
        <w:shd w:val="clear" w:color="auto" w:fill="FFFFFF"/>
        <w:ind w:left="567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F3345B">
        <w:rPr>
          <w:rFonts w:asciiTheme="minorHAnsi" w:hAnsiTheme="minorHAnsi" w:cstheme="minorHAnsi"/>
          <w:color w:val="222222"/>
          <w:sz w:val="22"/>
          <w:szCs w:val="22"/>
        </w:rPr>
        <w:t xml:space="preserve">Rat </w:t>
      </w:r>
      <w:proofErr w:type="spellStart"/>
      <w:r w:rsidRPr="00F3345B">
        <w:rPr>
          <w:rFonts w:asciiTheme="minorHAnsi" w:hAnsiTheme="minorHAnsi" w:cstheme="minorHAnsi"/>
          <w:color w:val="222222"/>
          <w:sz w:val="22"/>
          <w:szCs w:val="22"/>
        </w:rPr>
        <w:t>parvovirus</w:t>
      </w:r>
      <w:proofErr w:type="spellEnd"/>
      <w:r w:rsidRPr="00F3345B">
        <w:rPr>
          <w:rFonts w:asciiTheme="minorHAnsi" w:hAnsiTheme="minorHAnsi" w:cstheme="minorHAnsi"/>
          <w:color w:val="222222"/>
          <w:sz w:val="22"/>
          <w:szCs w:val="22"/>
        </w:rPr>
        <w:t xml:space="preserve"> RPV</w:t>
      </w:r>
    </w:p>
    <w:p w14:paraId="3AA0FCDE" w14:textId="77777777" w:rsidR="00F3345B" w:rsidRPr="00F3345B" w:rsidRDefault="00F3345B" w:rsidP="00CA3D1C">
      <w:pPr>
        <w:shd w:val="clear" w:color="auto" w:fill="FFFFFF"/>
        <w:ind w:left="567"/>
        <w:jc w:val="both"/>
        <w:rPr>
          <w:rFonts w:asciiTheme="minorHAnsi" w:hAnsiTheme="minorHAnsi" w:cstheme="minorHAnsi"/>
          <w:color w:val="222222"/>
          <w:sz w:val="22"/>
          <w:szCs w:val="22"/>
          <w:lang w:val="en-US"/>
        </w:rPr>
      </w:pPr>
      <w:proofErr w:type="spellStart"/>
      <w:r w:rsidRPr="00F3345B">
        <w:rPr>
          <w:rFonts w:asciiTheme="minorHAnsi" w:hAnsiTheme="minorHAnsi" w:cstheme="minorHAnsi"/>
          <w:color w:val="222222"/>
          <w:sz w:val="22"/>
          <w:szCs w:val="22"/>
          <w:lang w:val="en-US"/>
        </w:rPr>
        <w:t>Toolan’s</w:t>
      </w:r>
      <w:proofErr w:type="spellEnd"/>
      <w:r w:rsidRPr="00F3345B">
        <w:rPr>
          <w:rFonts w:asciiTheme="minorHAnsi" w:hAnsiTheme="minorHAnsi" w:cstheme="minorHAnsi"/>
          <w:color w:val="222222"/>
          <w:sz w:val="22"/>
          <w:szCs w:val="22"/>
          <w:lang w:val="en-US"/>
        </w:rPr>
        <w:t xml:space="preserve"> H-1 virus</w:t>
      </w:r>
    </w:p>
    <w:p w14:paraId="4D11B50E" w14:textId="77777777" w:rsidR="00F3345B" w:rsidRPr="00F3345B" w:rsidRDefault="00F3345B" w:rsidP="00CA3D1C">
      <w:pPr>
        <w:shd w:val="clear" w:color="auto" w:fill="FFFFFF"/>
        <w:ind w:left="567"/>
        <w:jc w:val="both"/>
        <w:rPr>
          <w:rFonts w:asciiTheme="minorHAnsi" w:hAnsiTheme="minorHAnsi" w:cstheme="minorHAnsi"/>
          <w:color w:val="222222"/>
          <w:sz w:val="22"/>
          <w:szCs w:val="22"/>
          <w:lang w:val="en-US"/>
        </w:rPr>
      </w:pPr>
      <w:proofErr w:type="spellStart"/>
      <w:r w:rsidRPr="00F3345B">
        <w:rPr>
          <w:rFonts w:asciiTheme="minorHAnsi" w:hAnsiTheme="minorHAnsi" w:cstheme="minorHAnsi"/>
          <w:color w:val="222222"/>
          <w:sz w:val="22"/>
          <w:szCs w:val="22"/>
          <w:lang w:val="en-US"/>
        </w:rPr>
        <w:t>Kilham</w:t>
      </w:r>
      <w:proofErr w:type="spellEnd"/>
      <w:r w:rsidRPr="00F3345B">
        <w:rPr>
          <w:rFonts w:asciiTheme="minorHAnsi" w:hAnsiTheme="minorHAnsi" w:cstheme="minorHAnsi"/>
          <w:color w:val="222222"/>
          <w:sz w:val="22"/>
          <w:szCs w:val="22"/>
          <w:lang w:val="en-US"/>
        </w:rPr>
        <w:t xml:space="preserve"> rat virus KRV</w:t>
      </w:r>
    </w:p>
    <w:p w14:paraId="3B5BAB3C" w14:textId="77777777" w:rsidR="00F3345B" w:rsidRPr="00F3345B" w:rsidRDefault="00F3345B" w:rsidP="00CA3D1C">
      <w:pPr>
        <w:shd w:val="clear" w:color="auto" w:fill="FFFFFF"/>
        <w:ind w:left="567"/>
        <w:jc w:val="both"/>
        <w:rPr>
          <w:rFonts w:asciiTheme="minorHAnsi" w:hAnsiTheme="minorHAnsi" w:cstheme="minorHAnsi"/>
          <w:color w:val="222222"/>
          <w:sz w:val="22"/>
          <w:szCs w:val="22"/>
          <w:lang w:val="en-US"/>
        </w:rPr>
      </w:pPr>
      <w:r w:rsidRPr="00F3345B">
        <w:rPr>
          <w:rFonts w:asciiTheme="minorHAnsi" w:hAnsiTheme="minorHAnsi" w:cstheme="minorHAnsi"/>
          <w:color w:val="222222"/>
          <w:sz w:val="22"/>
          <w:szCs w:val="22"/>
          <w:lang w:val="en-US"/>
        </w:rPr>
        <w:t>Rat minute virus RMV</w:t>
      </w:r>
    </w:p>
    <w:p w14:paraId="46C4EBC5" w14:textId="77777777" w:rsidR="00F3345B" w:rsidRPr="00F3345B" w:rsidRDefault="00F3345B" w:rsidP="00CA3D1C">
      <w:pPr>
        <w:shd w:val="clear" w:color="auto" w:fill="FFFFFF"/>
        <w:ind w:left="567"/>
        <w:jc w:val="both"/>
        <w:rPr>
          <w:rFonts w:asciiTheme="minorHAnsi" w:hAnsiTheme="minorHAnsi" w:cstheme="minorHAnsi"/>
          <w:color w:val="222222"/>
          <w:sz w:val="22"/>
          <w:szCs w:val="22"/>
          <w:lang w:val="en-US"/>
        </w:rPr>
      </w:pPr>
      <w:r w:rsidRPr="00F3345B">
        <w:rPr>
          <w:rFonts w:asciiTheme="minorHAnsi" w:hAnsiTheme="minorHAnsi" w:cstheme="minorHAnsi"/>
          <w:color w:val="222222"/>
          <w:sz w:val="22"/>
          <w:szCs w:val="22"/>
          <w:lang w:val="en-US"/>
        </w:rPr>
        <w:t>Rat coronavirus (</w:t>
      </w:r>
      <w:proofErr w:type="spellStart"/>
      <w:r w:rsidRPr="00F3345B">
        <w:rPr>
          <w:rFonts w:asciiTheme="minorHAnsi" w:hAnsiTheme="minorHAnsi" w:cstheme="minorHAnsi"/>
          <w:color w:val="222222"/>
          <w:sz w:val="22"/>
          <w:szCs w:val="22"/>
          <w:lang w:val="en-US"/>
        </w:rPr>
        <w:t>sialodacryoadenitits</w:t>
      </w:r>
      <w:proofErr w:type="spellEnd"/>
      <w:r w:rsidRPr="00F3345B">
        <w:rPr>
          <w:rFonts w:asciiTheme="minorHAnsi" w:hAnsiTheme="minorHAnsi" w:cstheme="minorHAnsi"/>
          <w:color w:val="222222"/>
          <w:sz w:val="22"/>
          <w:szCs w:val="22"/>
          <w:lang w:val="en-US"/>
        </w:rPr>
        <w:t>) SDAV</w:t>
      </w:r>
    </w:p>
    <w:p w14:paraId="0B95CFA4" w14:textId="77777777" w:rsidR="00F3345B" w:rsidRPr="00F3345B" w:rsidRDefault="00F3345B" w:rsidP="00CA3D1C">
      <w:pPr>
        <w:shd w:val="clear" w:color="auto" w:fill="FFFFFF"/>
        <w:ind w:left="567"/>
        <w:jc w:val="both"/>
        <w:rPr>
          <w:rFonts w:asciiTheme="minorHAnsi" w:hAnsiTheme="minorHAnsi" w:cstheme="minorHAnsi"/>
          <w:color w:val="222222"/>
          <w:sz w:val="22"/>
          <w:szCs w:val="22"/>
          <w:lang w:val="en-US"/>
        </w:rPr>
      </w:pPr>
      <w:r w:rsidRPr="00F3345B">
        <w:rPr>
          <w:rFonts w:asciiTheme="minorHAnsi" w:hAnsiTheme="minorHAnsi" w:cstheme="minorHAnsi"/>
          <w:color w:val="222222"/>
          <w:sz w:val="22"/>
          <w:szCs w:val="22"/>
          <w:lang w:val="en-US"/>
        </w:rPr>
        <w:t xml:space="preserve">Rat </w:t>
      </w:r>
      <w:proofErr w:type="spellStart"/>
      <w:r w:rsidRPr="00F3345B">
        <w:rPr>
          <w:rFonts w:asciiTheme="minorHAnsi" w:hAnsiTheme="minorHAnsi" w:cstheme="minorHAnsi"/>
          <w:color w:val="222222"/>
          <w:sz w:val="22"/>
          <w:szCs w:val="22"/>
          <w:lang w:val="en-US"/>
        </w:rPr>
        <w:t>theilovirus</w:t>
      </w:r>
      <w:proofErr w:type="spellEnd"/>
      <w:r w:rsidRPr="00F3345B">
        <w:rPr>
          <w:rFonts w:asciiTheme="minorHAnsi" w:hAnsiTheme="minorHAnsi" w:cstheme="minorHAnsi"/>
          <w:color w:val="222222"/>
          <w:sz w:val="22"/>
          <w:szCs w:val="22"/>
          <w:lang w:val="en-US"/>
        </w:rPr>
        <w:t xml:space="preserve"> RTV</w:t>
      </w:r>
    </w:p>
    <w:p w14:paraId="0D4B8FB6" w14:textId="77777777" w:rsidR="00F3345B" w:rsidRPr="00F3345B" w:rsidRDefault="00F3345B" w:rsidP="00CA3D1C">
      <w:pPr>
        <w:shd w:val="clear" w:color="auto" w:fill="FFFFFF"/>
        <w:ind w:left="567"/>
        <w:jc w:val="both"/>
        <w:rPr>
          <w:rFonts w:asciiTheme="minorHAnsi" w:hAnsiTheme="minorHAnsi" w:cstheme="minorHAnsi"/>
          <w:color w:val="222222"/>
          <w:sz w:val="22"/>
          <w:szCs w:val="22"/>
          <w:lang w:val="en-US"/>
        </w:rPr>
      </w:pPr>
      <w:r w:rsidRPr="00F3345B">
        <w:rPr>
          <w:rFonts w:asciiTheme="minorHAnsi" w:hAnsiTheme="minorHAnsi" w:cstheme="minorHAnsi"/>
          <w:color w:val="222222"/>
          <w:sz w:val="22"/>
          <w:szCs w:val="22"/>
          <w:lang w:val="en-US"/>
        </w:rPr>
        <w:t>Pneumonia virus of mice PVM</w:t>
      </w:r>
    </w:p>
    <w:p w14:paraId="26D4F762" w14:textId="77777777" w:rsidR="00F3345B" w:rsidRPr="00F3345B" w:rsidRDefault="00F3345B" w:rsidP="00CA3D1C">
      <w:pPr>
        <w:shd w:val="clear" w:color="auto" w:fill="FFFFFF"/>
        <w:ind w:left="567"/>
        <w:jc w:val="both"/>
        <w:rPr>
          <w:rFonts w:asciiTheme="minorHAnsi" w:hAnsiTheme="minorHAnsi" w:cstheme="minorHAnsi"/>
          <w:color w:val="222222"/>
          <w:sz w:val="22"/>
          <w:szCs w:val="22"/>
          <w:lang w:val="en-US"/>
        </w:rPr>
      </w:pPr>
      <w:r w:rsidRPr="00F3345B">
        <w:rPr>
          <w:rFonts w:asciiTheme="minorHAnsi" w:hAnsiTheme="minorHAnsi" w:cstheme="minorHAnsi"/>
          <w:color w:val="222222"/>
          <w:sz w:val="22"/>
          <w:szCs w:val="22"/>
          <w:lang w:val="en-US"/>
        </w:rPr>
        <w:t>Mouse adenovirus FL (MAV1)</w:t>
      </w:r>
    </w:p>
    <w:p w14:paraId="53234244" w14:textId="77777777" w:rsidR="00F3345B" w:rsidRPr="00F3345B" w:rsidRDefault="00F3345B" w:rsidP="00CA3D1C">
      <w:pPr>
        <w:shd w:val="clear" w:color="auto" w:fill="FFFFFF"/>
        <w:ind w:left="567"/>
        <w:jc w:val="both"/>
        <w:rPr>
          <w:rFonts w:asciiTheme="minorHAnsi" w:hAnsiTheme="minorHAnsi" w:cstheme="minorHAnsi"/>
          <w:color w:val="222222"/>
          <w:sz w:val="22"/>
          <w:szCs w:val="22"/>
          <w:lang w:val="en-US"/>
        </w:rPr>
      </w:pPr>
      <w:r w:rsidRPr="00F3345B">
        <w:rPr>
          <w:rFonts w:asciiTheme="minorHAnsi" w:hAnsiTheme="minorHAnsi" w:cstheme="minorHAnsi"/>
          <w:color w:val="222222"/>
          <w:sz w:val="22"/>
          <w:szCs w:val="22"/>
          <w:lang w:val="en-US"/>
        </w:rPr>
        <w:t>Mouse adenovirus K87 (MAV2)</w:t>
      </w:r>
    </w:p>
    <w:p w14:paraId="0AB2187A" w14:textId="77777777" w:rsidR="00F3345B" w:rsidRPr="00F3345B" w:rsidRDefault="00F3345B" w:rsidP="00CA3D1C">
      <w:pPr>
        <w:shd w:val="clear" w:color="auto" w:fill="FFFFFF"/>
        <w:ind w:left="567"/>
        <w:jc w:val="both"/>
        <w:rPr>
          <w:rFonts w:asciiTheme="minorHAnsi" w:hAnsiTheme="minorHAnsi" w:cstheme="minorHAnsi"/>
          <w:color w:val="222222"/>
          <w:sz w:val="22"/>
          <w:szCs w:val="22"/>
          <w:lang w:val="en-US"/>
        </w:rPr>
      </w:pPr>
      <w:r w:rsidRPr="00F3345B">
        <w:rPr>
          <w:rFonts w:asciiTheme="minorHAnsi" w:hAnsiTheme="minorHAnsi" w:cstheme="minorHAnsi"/>
          <w:color w:val="222222"/>
          <w:sz w:val="22"/>
          <w:szCs w:val="22"/>
          <w:lang w:val="en-US"/>
        </w:rPr>
        <w:t>Reovirus type 3 REO3</w:t>
      </w:r>
    </w:p>
    <w:p w14:paraId="6D61B7C4" w14:textId="77777777" w:rsidR="00F3345B" w:rsidRPr="00F3345B" w:rsidRDefault="00F3345B" w:rsidP="00CA3D1C">
      <w:pPr>
        <w:shd w:val="clear" w:color="auto" w:fill="FFFFFF"/>
        <w:ind w:left="567"/>
        <w:jc w:val="both"/>
        <w:rPr>
          <w:rFonts w:asciiTheme="minorHAnsi" w:hAnsiTheme="minorHAnsi" w:cstheme="minorHAnsi"/>
          <w:color w:val="222222"/>
          <w:sz w:val="22"/>
          <w:szCs w:val="22"/>
          <w:lang w:val="en-US"/>
        </w:rPr>
      </w:pPr>
      <w:r w:rsidRPr="00F3345B">
        <w:rPr>
          <w:rFonts w:asciiTheme="minorHAnsi" w:hAnsiTheme="minorHAnsi" w:cstheme="minorHAnsi"/>
          <w:color w:val="222222"/>
          <w:sz w:val="22"/>
          <w:szCs w:val="22"/>
          <w:lang w:val="en-US"/>
        </w:rPr>
        <w:t>Sendai viruses SV</w:t>
      </w:r>
    </w:p>
    <w:p w14:paraId="58D3C3ED" w14:textId="77777777" w:rsidR="00F3345B" w:rsidRPr="00F3345B" w:rsidRDefault="00F3345B" w:rsidP="00CA3D1C">
      <w:pPr>
        <w:shd w:val="clear" w:color="auto" w:fill="FFFFFF"/>
        <w:ind w:left="567"/>
        <w:jc w:val="both"/>
        <w:rPr>
          <w:rFonts w:asciiTheme="minorHAnsi" w:hAnsiTheme="minorHAnsi" w:cstheme="minorHAnsi"/>
          <w:color w:val="222222"/>
          <w:sz w:val="22"/>
          <w:szCs w:val="22"/>
          <w:lang w:val="en-US"/>
        </w:rPr>
      </w:pPr>
      <w:r w:rsidRPr="00F3345B">
        <w:rPr>
          <w:rFonts w:asciiTheme="minorHAnsi" w:hAnsiTheme="minorHAnsi" w:cstheme="minorHAnsi"/>
          <w:color w:val="222222"/>
          <w:sz w:val="22"/>
          <w:szCs w:val="22"/>
          <w:lang w:val="en-US"/>
        </w:rPr>
        <w:t>Hantaviruses</w:t>
      </w:r>
    </w:p>
    <w:p w14:paraId="4F104053" w14:textId="77777777" w:rsidR="00F3345B" w:rsidRPr="00F3345B" w:rsidRDefault="00F3345B" w:rsidP="00CA3D1C">
      <w:pPr>
        <w:shd w:val="clear" w:color="auto" w:fill="FFFFFF"/>
        <w:ind w:left="567"/>
        <w:jc w:val="both"/>
        <w:rPr>
          <w:rFonts w:asciiTheme="minorHAnsi" w:hAnsiTheme="minorHAnsi" w:cstheme="minorHAnsi"/>
          <w:color w:val="222222"/>
          <w:sz w:val="22"/>
          <w:szCs w:val="22"/>
          <w:lang w:val="en-US"/>
        </w:rPr>
      </w:pPr>
      <w:r w:rsidRPr="00F3345B">
        <w:rPr>
          <w:rFonts w:asciiTheme="minorHAnsi" w:hAnsiTheme="minorHAnsi" w:cstheme="minorHAnsi"/>
          <w:color w:val="222222"/>
          <w:sz w:val="22"/>
          <w:szCs w:val="22"/>
          <w:lang w:val="en-US"/>
        </w:rPr>
        <w:t xml:space="preserve">Mycoplasma </w:t>
      </w:r>
      <w:proofErr w:type="spellStart"/>
      <w:r w:rsidRPr="00F3345B">
        <w:rPr>
          <w:rFonts w:asciiTheme="minorHAnsi" w:hAnsiTheme="minorHAnsi" w:cstheme="minorHAnsi"/>
          <w:color w:val="222222"/>
          <w:sz w:val="22"/>
          <w:szCs w:val="22"/>
          <w:lang w:val="en-US"/>
        </w:rPr>
        <w:t>pulmonis</w:t>
      </w:r>
      <w:proofErr w:type="spellEnd"/>
    </w:p>
    <w:p w14:paraId="3D809934" w14:textId="77777777" w:rsidR="00F3345B" w:rsidRPr="00F3345B" w:rsidRDefault="00F3345B" w:rsidP="00CA3D1C">
      <w:pPr>
        <w:shd w:val="clear" w:color="auto" w:fill="FFFFFF"/>
        <w:ind w:left="567"/>
        <w:jc w:val="both"/>
        <w:rPr>
          <w:rFonts w:asciiTheme="minorHAnsi" w:hAnsiTheme="minorHAnsi" w:cstheme="minorHAnsi"/>
          <w:color w:val="222222"/>
          <w:sz w:val="22"/>
          <w:szCs w:val="22"/>
          <w:lang w:val="en-US"/>
        </w:rPr>
      </w:pPr>
      <w:r w:rsidRPr="00F3345B">
        <w:rPr>
          <w:rFonts w:asciiTheme="minorHAnsi" w:hAnsiTheme="minorHAnsi" w:cstheme="minorHAnsi"/>
          <w:color w:val="222222"/>
          <w:sz w:val="22"/>
          <w:szCs w:val="22"/>
          <w:lang w:val="en-US"/>
        </w:rPr>
        <w:t xml:space="preserve">Clostridium </w:t>
      </w:r>
      <w:proofErr w:type="spellStart"/>
      <w:r w:rsidRPr="00F3345B">
        <w:rPr>
          <w:rFonts w:asciiTheme="minorHAnsi" w:hAnsiTheme="minorHAnsi" w:cstheme="minorHAnsi"/>
          <w:color w:val="222222"/>
          <w:sz w:val="22"/>
          <w:szCs w:val="22"/>
          <w:lang w:val="en-US"/>
        </w:rPr>
        <w:t>piliforme</w:t>
      </w:r>
      <w:proofErr w:type="spellEnd"/>
    </w:p>
    <w:p w14:paraId="09822CB2" w14:textId="77777777" w:rsidR="00F3345B" w:rsidRPr="00F3345B" w:rsidRDefault="00F3345B" w:rsidP="00CA3D1C">
      <w:pPr>
        <w:shd w:val="clear" w:color="auto" w:fill="FFFFFF"/>
        <w:ind w:left="567"/>
        <w:jc w:val="both"/>
        <w:rPr>
          <w:rFonts w:asciiTheme="minorHAnsi" w:hAnsiTheme="minorHAnsi" w:cstheme="minorHAnsi"/>
          <w:color w:val="222222"/>
          <w:sz w:val="22"/>
          <w:szCs w:val="22"/>
          <w:lang w:val="en-US"/>
        </w:rPr>
      </w:pPr>
      <w:proofErr w:type="spellStart"/>
      <w:r w:rsidRPr="00F3345B">
        <w:rPr>
          <w:rFonts w:asciiTheme="minorHAnsi" w:hAnsiTheme="minorHAnsi" w:cstheme="minorHAnsi"/>
          <w:color w:val="222222"/>
          <w:sz w:val="22"/>
          <w:szCs w:val="22"/>
          <w:lang w:val="en-US"/>
        </w:rPr>
        <w:t>Rodentibacter</w:t>
      </w:r>
      <w:proofErr w:type="spellEnd"/>
      <w:r w:rsidRPr="00F3345B">
        <w:rPr>
          <w:rFonts w:asciiTheme="minorHAnsi" w:hAnsiTheme="minorHAnsi" w:cstheme="minorHAnsi"/>
          <w:color w:val="222222"/>
          <w:sz w:val="22"/>
          <w:szCs w:val="22"/>
          <w:lang w:val="en-US"/>
        </w:rPr>
        <w:t xml:space="preserve"> </w:t>
      </w:r>
      <w:proofErr w:type="spellStart"/>
      <w:r w:rsidRPr="00F3345B">
        <w:rPr>
          <w:rFonts w:asciiTheme="minorHAnsi" w:hAnsiTheme="minorHAnsi" w:cstheme="minorHAnsi"/>
          <w:color w:val="222222"/>
          <w:sz w:val="22"/>
          <w:szCs w:val="22"/>
          <w:lang w:val="en-US"/>
        </w:rPr>
        <w:t>pneumotropicus</w:t>
      </w:r>
      <w:proofErr w:type="spellEnd"/>
      <w:r w:rsidRPr="00F3345B">
        <w:rPr>
          <w:rFonts w:asciiTheme="minorHAnsi" w:hAnsiTheme="minorHAnsi" w:cstheme="minorHAnsi"/>
          <w:color w:val="222222"/>
          <w:sz w:val="22"/>
          <w:szCs w:val="22"/>
          <w:lang w:val="en-US"/>
        </w:rPr>
        <w:t xml:space="preserve"> (P. </w:t>
      </w:r>
      <w:proofErr w:type="spellStart"/>
      <w:r w:rsidRPr="00F3345B">
        <w:rPr>
          <w:rFonts w:asciiTheme="minorHAnsi" w:hAnsiTheme="minorHAnsi" w:cstheme="minorHAnsi"/>
          <w:color w:val="222222"/>
          <w:sz w:val="22"/>
          <w:szCs w:val="22"/>
          <w:lang w:val="en-US"/>
        </w:rPr>
        <w:t>pneumotropica</w:t>
      </w:r>
      <w:proofErr w:type="spellEnd"/>
      <w:r w:rsidRPr="00F3345B">
        <w:rPr>
          <w:rFonts w:asciiTheme="minorHAnsi" w:hAnsiTheme="minorHAnsi" w:cstheme="minorHAnsi"/>
          <w:color w:val="222222"/>
          <w:sz w:val="22"/>
          <w:szCs w:val="22"/>
          <w:lang w:val="en-US"/>
        </w:rPr>
        <w:t>)</w:t>
      </w:r>
    </w:p>
    <w:p w14:paraId="61F9631B" w14:textId="77777777" w:rsidR="00F3345B" w:rsidRPr="00F3345B" w:rsidRDefault="00F3345B" w:rsidP="00CA3D1C">
      <w:pPr>
        <w:shd w:val="clear" w:color="auto" w:fill="FFFFFF"/>
        <w:ind w:left="567"/>
        <w:jc w:val="both"/>
        <w:rPr>
          <w:rFonts w:asciiTheme="minorHAnsi" w:hAnsiTheme="minorHAnsi" w:cstheme="minorHAnsi"/>
          <w:color w:val="222222"/>
          <w:sz w:val="22"/>
          <w:szCs w:val="22"/>
          <w:lang w:val="en-US"/>
        </w:rPr>
      </w:pPr>
      <w:proofErr w:type="spellStart"/>
      <w:r w:rsidRPr="00F3345B">
        <w:rPr>
          <w:rFonts w:asciiTheme="minorHAnsi" w:hAnsiTheme="minorHAnsi" w:cstheme="minorHAnsi"/>
          <w:color w:val="222222"/>
          <w:sz w:val="22"/>
          <w:szCs w:val="22"/>
          <w:lang w:val="en-US"/>
        </w:rPr>
        <w:t>Rodentibacter</w:t>
      </w:r>
      <w:proofErr w:type="spellEnd"/>
      <w:r w:rsidRPr="00F3345B">
        <w:rPr>
          <w:rFonts w:asciiTheme="minorHAnsi" w:hAnsiTheme="minorHAnsi" w:cstheme="minorHAnsi"/>
          <w:color w:val="222222"/>
          <w:sz w:val="22"/>
          <w:szCs w:val="22"/>
          <w:lang w:val="en-US"/>
        </w:rPr>
        <w:t xml:space="preserve"> </w:t>
      </w:r>
      <w:proofErr w:type="spellStart"/>
      <w:r w:rsidRPr="00F3345B">
        <w:rPr>
          <w:rFonts w:asciiTheme="minorHAnsi" w:hAnsiTheme="minorHAnsi" w:cstheme="minorHAnsi"/>
          <w:color w:val="222222"/>
          <w:sz w:val="22"/>
          <w:szCs w:val="22"/>
          <w:lang w:val="en-US"/>
        </w:rPr>
        <w:t>heylii</w:t>
      </w:r>
      <w:proofErr w:type="spellEnd"/>
    </w:p>
    <w:p w14:paraId="375BF6B9" w14:textId="77777777" w:rsidR="00F3345B" w:rsidRPr="00F3345B" w:rsidRDefault="00F3345B" w:rsidP="00CA3D1C">
      <w:pPr>
        <w:shd w:val="clear" w:color="auto" w:fill="FFFFFF"/>
        <w:ind w:left="567"/>
        <w:jc w:val="both"/>
        <w:rPr>
          <w:rFonts w:asciiTheme="minorHAnsi" w:hAnsiTheme="minorHAnsi" w:cstheme="minorHAnsi"/>
          <w:color w:val="222222"/>
          <w:sz w:val="22"/>
          <w:szCs w:val="22"/>
          <w:lang w:val="en-US"/>
        </w:rPr>
      </w:pPr>
      <w:proofErr w:type="spellStart"/>
      <w:r w:rsidRPr="00F3345B">
        <w:rPr>
          <w:rFonts w:asciiTheme="minorHAnsi" w:hAnsiTheme="minorHAnsi" w:cstheme="minorHAnsi"/>
          <w:color w:val="222222"/>
          <w:sz w:val="22"/>
          <w:szCs w:val="22"/>
          <w:lang w:val="en-US"/>
        </w:rPr>
        <w:t>Rodentibacter</w:t>
      </w:r>
      <w:proofErr w:type="spellEnd"/>
      <w:r w:rsidRPr="00F3345B">
        <w:rPr>
          <w:rFonts w:asciiTheme="minorHAnsi" w:hAnsiTheme="minorHAnsi" w:cstheme="minorHAnsi"/>
          <w:color w:val="222222"/>
          <w:sz w:val="22"/>
          <w:szCs w:val="22"/>
          <w:lang w:val="en-US"/>
        </w:rPr>
        <w:t xml:space="preserve"> </w:t>
      </w:r>
      <w:proofErr w:type="spellStart"/>
      <w:r w:rsidRPr="00F3345B">
        <w:rPr>
          <w:rFonts w:asciiTheme="minorHAnsi" w:hAnsiTheme="minorHAnsi" w:cstheme="minorHAnsi"/>
          <w:color w:val="222222"/>
          <w:sz w:val="22"/>
          <w:szCs w:val="22"/>
          <w:lang w:val="en-US"/>
        </w:rPr>
        <w:t>ratti</w:t>
      </w:r>
      <w:proofErr w:type="spellEnd"/>
    </w:p>
    <w:p w14:paraId="5E14F0F8" w14:textId="77777777" w:rsidR="00F3345B" w:rsidRPr="00F3345B" w:rsidRDefault="00F3345B" w:rsidP="00CA3D1C">
      <w:pPr>
        <w:shd w:val="clear" w:color="auto" w:fill="FFFFFF"/>
        <w:ind w:left="567"/>
        <w:jc w:val="both"/>
        <w:rPr>
          <w:rFonts w:asciiTheme="minorHAnsi" w:hAnsiTheme="minorHAnsi" w:cstheme="minorHAnsi"/>
          <w:color w:val="222222"/>
          <w:sz w:val="22"/>
          <w:szCs w:val="22"/>
          <w:lang w:val="en-US"/>
        </w:rPr>
      </w:pPr>
      <w:proofErr w:type="spellStart"/>
      <w:r w:rsidRPr="00F3345B">
        <w:rPr>
          <w:rFonts w:asciiTheme="minorHAnsi" w:hAnsiTheme="minorHAnsi" w:cstheme="minorHAnsi"/>
          <w:color w:val="222222"/>
          <w:sz w:val="22"/>
          <w:szCs w:val="22"/>
          <w:lang w:val="en-US"/>
        </w:rPr>
        <w:t>Filobacterium</w:t>
      </w:r>
      <w:proofErr w:type="spellEnd"/>
      <w:r w:rsidRPr="00F3345B">
        <w:rPr>
          <w:rFonts w:asciiTheme="minorHAnsi" w:hAnsiTheme="minorHAnsi" w:cstheme="minorHAnsi"/>
          <w:color w:val="222222"/>
          <w:sz w:val="22"/>
          <w:szCs w:val="22"/>
          <w:lang w:val="en-US"/>
        </w:rPr>
        <w:t xml:space="preserve"> </w:t>
      </w:r>
      <w:proofErr w:type="spellStart"/>
      <w:r w:rsidRPr="00F3345B">
        <w:rPr>
          <w:rFonts w:asciiTheme="minorHAnsi" w:hAnsiTheme="minorHAnsi" w:cstheme="minorHAnsi"/>
          <w:color w:val="222222"/>
          <w:sz w:val="22"/>
          <w:szCs w:val="22"/>
          <w:lang w:val="en-US"/>
        </w:rPr>
        <w:t>rodentium</w:t>
      </w:r>
      <w:proofErr w:type="spellEnd"/>
      <w:r w:rsidRPr="00F3345B">
        <w:rPr>
          <w:rFonts w:asciiTheme="minorHAnsi" w:hAnsiTheme="minorHAnsi" w:cstheme="minorHAnsi"/>
          <w:color w:val="222222"/>
          <w:sz w:val="22"/>
          <w:szCs w:val="22"/>
          <w:lang w:val="en-US"/>
        </w:rPr>
        <w:t xml:space="preserve"> (CAR bacillus)</w:t>
      </w:r>
    </w:p>
    <w:p w14:paraId="646D4B29" w14:textId="77777777" w:rsidR="00F3345B" w:rsidRPr="00F3345B" w:rsidRDefault="00F3345B" w:rsidP="00CA3D1C">
      <w:pPr>
        <w:shd w:val="clear" w:color="auto" w:fill="FFFFFF"/>
        <w:ind w:left="567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proofErr w:type="spellStart"/>
      <w:r w:rsidRPr="00F3345B">
        <w:rPr>
          <w:rFonts w:asciiTheme="minorHAnsi" w:hAnsiTheme="minorHAnsi" w:cstheme="minorHAnsi"/>
          <w:color w:val="222222"/>
          <w:sz w:val="22"/>
          <w:szCs w:val="22"/>
        </w:rPr>
        <w:t>Pneumocystis</w:t>
      </w:r>
      <w:proofErr w:type="spellEnd"/>
      <w:r w:rsidRPr="00F3345B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proofErr w:type="spellStart"/>
      <w:r w:rsidRPr="00F3345B">
        <w:rPr>
          <w:rFonts w:asciiTheme="minorHAnsi" w:hAnsiTheme="minorHAnsi" w:cstheme="minorHAnsi"/>
          <w:color w:val="222222"/>
          <w:sz w:val="22"/>
          <w:szCs w:val="22"/>
        </w:rPr>
        <w:t>carinii</w:t>
      </w:r>
      <w:proofErr w:type="spellEnd"/>
    </w:p>
    <w:p w14:paraId="427F00A2" w14:textId="71332B87" w:rsidR="00F3345B" w:rsidRPr="00F3345B" w:rsidRDefault="00F3345B" w:rsidP="00CA3D1C">
      <w:pPr>
        <w:shd w:val="clear" w:color="auto" w:fill="FFFFFF"/>
        <w:ind w:left="567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F3345B">
        <w:rPr>
          <w:rFonts w:asciiTheme="minorHAnsi" w:hAnsiTheme="minorHAnsi" w:cstheme="minorHAnsi"/>
          <w:color w:val="222222"/>
          <w:sz w:val="22"/>
          <w:szCs w:val="22"/>
          <w:u w:val="single"/>
        </w:rPr>
        <w:t>* PCR – badanie następujących patogenów:</w:t>
      </w:r>
    </w:p>
    <w:p w14:paraId="1D481621" w14:textId="77777777" w:rsidR="00F3345B" w:rsidRPr="00F3345B" w:rsidRDefault="00F3345B" w:rsidP="00CA3D1C">
      <w:pPr>
        <w:shd w:val="clear" w:color="auto" w:fill="FFFFFF"/>
        <w:ind w:left="567"/>
        <w:jc w:val="both"/>
        <w:rPr>
          <w:rFonts w:asciiTheme="minorHAnsi" w:hAnsiTheme="minorHAnsi" w:cstheme="minorHAnsi"/>
          <w:color w:val="222222"/>
          <w:sz w:val="22"/>
          <w:szCs w:val="22"/>
          <w:lang w:val="en-US"/>
        </w:rPr>
      </w:pPr>
      <w:r w:rsidRPr="00F3345B">
        <w:rPr>
          <w:rFonts w:asciiTheme="minorHAnsi" w:hAnsiTheme="minorHAnsi" w:cstheme="minorHAnsi"/>
          <w:color w:val="222222"/>
          <w:sz w:val="22"/>
          <w:szCs w:val="22"/>
          <w:lang w:val="en-US"/>
        </w:rPr>
        <w:t>Helicobacter spp.</w:t>
      </w:r>
    </w:p>
    <w:p w14:paraId="7185AA34" w14:textId="77777777" w:rsidR="00F3345B" w:rsidRPr="00F3345B" w:rsidRDefault="00F3345B" w:rsidP="00CA3D1C">
      <w:pPr>
        <w:shd w:val="clear" w:color="auto" w:fill="FFFFFF"/>
        <w:ind w:left="567"/>
        <w:jc w:val="both"/>
        <w:rPr>
          <w:rFonts w:asciiTheme="minorHAnsi" w:hAnsiTheme="minorHAnsi" w:cstheme="minorHAnsi"/>
          <w:color w:val="222222"/>
          <w:sz w:val="22"/>
          <w:szCs w:val="22"/>
          <w:lang w:val="en-US"/>
        </w:rPr>
      </w:pPr>
      <w:r w:rsidRPr="00F3345B">
        <w:rPr>
          <w:rFonts w:asciiTheme="minorHAnsi" w:hAnsiTheme="minorHAnsi" w:cstheme="minorHAnsi"/>
          <w:color w:val="222222"/>
          <w:sz w:val="22"/>
          <w:szCs w:val="22"/>
          <w:lang w:val="en-US"/>
        </w:rPr>
        <w:t xml:space="preserve">Helicobacter </w:t>
      </w:r>
      <w:proofErr w:type="spellStart"/>
      <w:r w:rsidRPr="00F3345B">
        <w:rPr>
          <w:rFonts w:asciiTheme="minorHAnsi" w:hAnsiTheme="minorHAnsi" w:cstheme="minorHAnsi"/>
          <w:color w:val="222222"/>
          <w:sz w:val="22"/>
          <w:szCs w:val="22"/>
          <w:lang w:val="en-US"/>
        </w:rPr>
        <w:t>bilis</w:t>
      </w:r>
      <w:proofErr w:type="spellEnd"/>
    </w:p>
    <w:p w14:paraId="2FDF9244" w14:textId="77777777" w:rsidR="00F3345B" w:rsidRPr="00F3345B" w:rsidRDefault="00F3345B" w:rsidP="00CA3D1C">
      <w:pPr>
        <w:shd w:val="clear" w:color="auto" w:fill="FFFFFF"/>
        <w:ind w:left="567"/>
        <w:jc w:val="both"/>
        <w:rPr>
          <w:rFonts w:asciiTheme="minorHAnsi" w:hAnsiTheme="minorHAnsi" w:cstheme="minorHAnsi"/>
          <w:color w:val="222222"/>
          <w:sz w:val="22"/>
          <w:szCs w:val="22"/>
          <w:lang w:val="en-US"/>
        </w:rPr>
      </w:pPr>
      <w:r w:rsidRPr="00F3345B">
        <w:rPr>
          <w:rFonts w:asciiTheme="minorHAnsi" w:hAnsiTheme="minorHAnsi" w:cstheme="minorHAnsi"/>
          <w:color w:val="222222"/>
          <w:sz w:val="22"/>
          <w:szCs w:val="22"/>
          <w:lang w:val="en-US"/>
        </w:rPr>
        <w:t>Helicobacter hepaticus</w:t>
      </w:r>
    </w:p>
    <w:p w14:paraId="2EFAFA78" w14:textId="77777777" w:rsidR="00F3345B" w:rsidRPr="00F3345B" w:rsidRDefault="00F3345B" w:rsidP="00CA3D1C">
      <w:pPr>
        <w:shd w:val="clear" w:color="auto" w:fill="FFFFFF"/>
        <w:ind w:left="567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proofErr w:type="spellStart"/>
      <w:r w:rsidRPr="00F3345B">
        <w:rPr>
          <w:rFonts w:asciiTheme="minorHAnsi" w:hAnsiTheme="minorHAnsi" w:cstheme="minorHAnsi"/>
          <w:color w:val="222222"/>
          <w:sz w:val="22"/>
          <w:szCs w:val="22"/>
        </w:rPr>
        <w:t>Helicobacter</w:t>
      </w:r>
      <w:proofErr w:type="spellEnd"/>
      <w:r w:rsidRPr="00F3345B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proofErr w:type="spellStart"/>
      <w:r w:rsidRPr="00F3345B">
        <w:rPr>
          <w:rFonts w:asciiTheme="minorHAnsi" w:hAnsiTheme="minorHAnsi" w:cstheme="minorHAnsi"/>
          <w:color w:val="222222"/>
          <w:sz w:val="22"/>
          <w:szCs w:val="22"/>
        </w:rPr>
        <w:t>typhlonius</w:t>
      </w:r>
      <w:proofErr w:type="spellEnd"/>
    </w:p>
    <w:p w14:paraId="6D67972C" w14:textId="77777777" w:rsidR="00F3345B" w:rsidRPr="00F3345B" w:rsidRDefault="00F3345B" w:rsidP="00CA3D1C">
      <w:pPr>
        <w:shd w:val="clear" w:color="auto" w:fill="FFFFFF"/>
        <w:ind w:left="567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proofErr w:type="spellStart"/>
      <w:r w:rsidRPr="00F3345B">
        <w:rPr>
          <w:rFonts w:asciiTheme="minorHAnsi" w:hAnsiTheme="minorHAnsi" w:cstheme="minorHAnsi"/>
          <w:color w:val="222222"/>
          <w:sz w:val="22"/>
          <w:szCs w:val="22"/>
        </w:rPr>
        <w:t>Streptococcus</w:t>
      </w:r>
      <w:proofErr w:type="spellEnd"/>
      <w:r w:rsidRPr="00F3345B">
        <w:rPr>
          <w:rFonts w:asciiTheme="minorHAnsi" w:hAnsiTheme="minorHAnsi" w:cstheme="minorHAnsi"/>
          <w:color w:val="222222"/>
          <w:sz w:val="22"/>
          <w:szCs w:val="22"/>
        </w:rPr>
        <w:t>, szczepy ß-hemolityczne (Grupa A, B, C, G)</w:t>
      </w:r>
    </w:p>
    <w:p w14:paraId="3A1F5B0F" w14:textId="77777777" w:rsidR="00F3345B" w:rsidRPr="00F3345B" w:rsidRDefault="00F3345B" w:rsidP="00CA3D1C">
      <w:pPr>
        <w:shd w:val="clear" w:color="auto" w:fill="FFFFFF"/>
        <w:ind w:left="567"/>
        <w:jc w:val="both"/>
        <w:rPr>
          <w:rFonts w:asciiTheme="minorHAnsi" w:hAnsiTheme="minorHAnsi" w:cstheme="minorHAnsi"/>
          <w:color w:val="222222"/>
          <w:sz w:val="22"/>
          <w:szCs w:val="22"/>
          <w:lang w:val="en-US"/>
        </w:rPr>
      </w:pPr>
      <w:r w:rsidRPr="00F3345B">
        <w:rPr>
          <w:rFonts w:asciiTheme="minorHAnsi" w:hAnsiTheme="minorHAnsi" w:cstheme="minorHAnsi"/>
          <w:color w:val="222222"/>
          <w:sz w:val="22"/>
          <w:szCs w:val="22"/>
          <w:lang w:val="en-US"/>
        </w:rPr>
        <w:t>Streptococcus pneumoniae</w:t>
      </w:r>
    </w:p>
    <w:p w14:paraId="5FF533D3" w14:textId="77777777" w:rsidR="00F3345B" w:rsidRPr="00F3345B" w:rsidRDefault="00F3345B" w:rsidP="00CA3D1C">
      <w:pPr>
        <w:shd w:val="clear" w:color="auto" w:fill="FFFFFF"/>
        <w:ind w:left="567"/>
        <w:jc w:val="both"/>
        <w:rPr>
          <w:rFonts w:asciiTheme="minorHAnsi" w:hAnsiTheme="minorHAnsi" w:cstheme="minorHAnsi"/>
          <w:color w:val="222222"/>
          <w:sz w:val="22"/>
          <w:szCs w:val="22"/>
          <w:lang w:val="en-US"/>
        </w:rPr>
      </w:pPr>
      <w:r w:rsidRPr="00F3345B">
        <w:rPr>
          <w:rFonts w:asciiTheme="minorHAnsi" w:hAnsiTheme="minorHAnsi" w:cstheme="minorHAnsi"/>
          <w:color w:val="222222"/>
          <w:sz w:val="22"/>
          <w:szCs w:val="22"/>
          <w:lang w:val="en-US"/>
        </w:rPr>
        <w:t>Salmonella spp.</w:t>
      </w:r>
    </w:p>
    <w:p w14:paraId="5CD21CA3" w14:textId="77777777" w:rsidR="00F3345B" w:rsidRPr="00F3345B" w:rsidRDefault="00F3345B" w:rsidP="00CA3D1C">
      <w:pPr>
        <w:shd w:val="clear" w:color="auto" w:fill="FFFFFF"/>
        <w:ind w:left="567"/>
        <w:jc w:val="both"/>
        <w:rPr>
          <w:rFonts w:asciiTheme="minorHAnsi" w:hAnsiTheme="minorHAnsi" w:cstheme="minorHAnsi"/>
          <w:color w:val="222222"/>
          <w:sz w:val="22"/>
          <w:szCs w:val="22"/>
          <w:lang w:val="en-US"/>
        </w:rPr>
      </w:pPr>
      <w:r w:rsidRPr="00F3345B">
        <w:rPr>
          <w:rFonts w:asciiTheme="minorHAnsi" w:hAnsiTheme="minorHAnsi" w:cstheme="minorHAnsi"/>
          <w:color w:val="222222"/>
          <w:sz w:val="22"/>
          <w:szCs w:val="22"/>
          <w:lang w:val="en-US"/>
        </w:rPr>
        <w:t>Streptobacillus moniliformis</w:t>
      </w:r>
    </w:p>
    <w:p w14:paraId="03A18424" w14:textId="77777777" w:rsidR="00F3345B" w:rsidRPr="00F3345B" w:rsidRDefault="00F3345B" w:rsidP="00CA3D1C">
      <w:pPr>
        <w:shd w:val="clear" w:color="auto" w:fill="FFFFFF"/>
        <w:ind w:left="567"/>
        <w:jc w:val="both"/>
        <w:rPr>
          <w:rFonts w:asciiTheme="minorHAnsi" w:hAnsiTheme="minorHAnsi" w:cstheme="minorHAnsi"/>
          <w:color w:val="222222"/>
          <w:sz w:val="22"/>
          <w:szCs w:val="22"/>
          <w:lang w:val="en-US"/>
        </w:rPr>
      </w:pPr>
      <w:proofErr w:type="spellStart"/>
      <w:r w:rsidRPr="00F3345B">
        <w:rPr>
          <w:rFonts w:asciiTheme="minorHAnsi" w:hAnsiTheme="minorHAnsi" w:cstheme="minorHAnsi"/>
          <w:color w:val="222222"/>
          <w:sz w:val="22"/>
          <w:szCs w:val="22"/>
          <w:lang w:val="en-US"/>
        </w:rPr>
        <w:t>Endopasożyty</w:t>
      </w:r>
      <w:proofErr w:type="spellEnd"/>
    </w:p>
    <w:p w14:paraId="66571445" w14:textId="77777777" w:rsidR="00F3345B" w:rsidRPr="00F3345B" w:rsidRDefault="00F3345B" w:rsidP="00CA3D1C">
      <w:pPr>
        <w:shd w:val="clear" w:color="auto" w:fill="FFFFFF"/>
        <w:ind w:left="567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F3345B">
        <w:rPr>
          <w:rFonts w:asciiTheme="minorHAnsi" w:hAnsiTheme="minorHAnsi" w:cstheme="minorHAnsi"/>
          <w:color w:val="222222"/>
          <w:sz w:val="22"/>
          <w:szCs w:val="22"/>
        </w:rPr>
        <w:t>Ektopasożyty</w:t>
      </w:r>
    </w:p>
    <w:p w14:paraId="507ED646" w14:textId="77777777" w:rsidR="00F3345B" w:rsidRPr="00F3345B" w:rsidRDefault="00F3345B" w:rsidP="00F3345B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</w:rPr>
      </w:pPr>
    </w:p>
    <w:p w14:paraId="5ECBD46A" w14:textId="77777777" w:rsidR="00BA7950" w:rsidRDefault="00BA7950" w:rsidP="007D7216">
      <w:pPr>
        <w:widowControl w:val="0"/>
        <w:tabs>
          <w:tab w:val="left" w:pos="426"/>
          <w:tab w:val="center" w:pos="6480"/>
        </w:tabs>
        <w:autoSpaceDE w:val="0"/>
        <w:autoSpaceDN w:val="0"/>
        <w:adjustRightInd w:val="0"/>
        <w:jc w:val="center"/>
        <w:rPr>
          <w:rFonts w:ascii="Calibri" w:hAnsi="Calibri" w:cs="Tahoma"/>
          <w:sz w:val="22"/>
          <w:szCs w:val="22"/>
          <w:lang w:val="en-US"/>
        </w:rPr>
      </w:pPr>
    </w:p>
    <w:p w14:paraId="1431BBC8" w14:textId="7493A272" w:rsidR="007D7216" w:rsidRDefault="007D7216" w:rsidP="007D7216">
      <w:pPr>
        <w:widowControl w:val="0"/>
        <w:tabs>
          <w:tab w:val="left" w:pos="426"/>
          <w:tab w:val="center" w:pos="6480"/>
        </w:tabs>
        <w:autoSpaceDE w:val="0"/>
        <w:autoSpaceDN w:val="0"/>
        <w:adjustRightInd w:val="0"/>
        <w:jc w:val="center"/>
        <w:rPr>
          <w:rFonts w:asciiTheme="minorHAnsi" w:hAnsiTheme="minorHAnsi"/>
          <w:sz w:val="22"/>
          <w:szCs w:val="22"/>
        </w:rPr>
      </w:pPr>
      <w:r>
        <w:rPr>
          <w:rFonts w:ascii="Calibri" w:hAnsi="Calibri" w:cs="Tahoma"/>
          <w:sz w:val="22"/>
          <w:szCs w:val="22"/>
          <w:lang w:val="en-US"/>
        </w:rPr>
        <w:t>§ 2</w:t>
      </w:r>
    </w:p>
    <w:p w14:paraId="52FDB402" w14:textId="5C2A4D50" w:rsidR="00F02CBF" w:rsidRPr="00A36B9A" w:rsidRDefault="007D7216" w:rsidP="007154A6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A36B9A">
        <w:rPr>
          <w:rFonts w:asciiTheme="minorHAnsi" w:hAnsiTheme="minorHAnsi" w:cstheme="minorHAnsi"/>
          <w:sz w:val="22"/>
          <w:szCs w:val="22"/>
          <w:lang w:val="pl-PL"/>
        </w:rPr>
        <w:t xml:space="preserve">Za wykonanie </w:t>
      </w:r>
      <w:r w:rsidR="00DC3433" w:rsidRPr="00A36B9A">
        <w:rPr>
          <w:rFonts w:asciiTheme="minorHAnsi" w:hAnsiTheme="minorHAnsi" w:cstheme="minorHAnsi"/>
          <w:sz w:val="22"/>
          <w:szCs w:val="22"/>
          <w:lang w:val="pl-PL"/>
        </w:rPr>
        <w:t xml:space="preserve">usługi </w:t>
      </w:r>
      <w:r w:rsidRPr="00A36B9A">
        <w:rPr>
          <w:rFonts w:asciiTheme="minorHAnsi" w:hAnsiTheme="minorHAnsi" w:cstheme="minorHAnsi"/>
          <w:sz w:val="22"/>
          <w:szCs w:val="22"/>
          <w:lang w:val="pl-PL"/>
        </w:rPr>
        <w:t xml:space="preserve">strony ustalają </w:t>
      </w:r>
      <w:r w:rsidR="0084773A" w:rsidRPr="00A36B9A">
        <w:rPr>
          <w:rFonts w:asciiTheme="minorHAnsi" w:hAnsiTheme="minorHAnsi" w:cstheme="minorHAnsi"/>
          <w:sz w:val="22"/>
          <w:szCs w:val="22"/>
          <w:lang w:val="pl-PL"/>
        </w:rPr>
        <w:t xml:space="preserve">maksymalne </w:t>
      </w:r>
      <w:r w:rsidRPr="00A36B9A">
        <w:rPr>
          <w:rFonts w:asciiTheme="minorHAnsi" w:hAnsiTheme="minorHAnsi" w:cstheme="minorHAnsi"/>
          <w:sz w:val="22"/>
          <w:szCs w:val="22"/>
          <w:lang w:val="pl-PL"/>
        </w:rPr>
        <w:t xml:space="preserve">wynagrodzenie w wysokości </w:t>
      </w:r>
      <w:r w:rsidR="00DC3433" w:rsidRPr="00A36B9A">
        <w:rPr>
          <w:rFonts w:asciiTheme="minorHAnsi" w:hAnsiTheme="minorHAnsi" w:cstheme="minorHAnsi"/>
          <w:sz w:val="22"/>
          <w:szCs w:val="22"/>
          <w:lang w:val="pl-PL"/>
        </w:rPr>
        <w:t>…………………..</w:t>
      </w:r>
      <w:r w:rsidRPr="00A36B9A">
        <w:rPr>
          <w:rFonts w:asciiTheme="minorHAnsi" w:hAnsiTheme="minorHAnsi" w:cstheme="minorHAnsi"/>
          <w:sz w:val="22"/>
          <w:szCs w:val="22"/>
          <w:lang w:val="pl-PL"/>
        </w:rPr>
        <w:t xml:space="preserve"> PLN netto </w:t>
      </w:r>
      <w:r w:rsidR="00B10B27" w:rsidRPr="00A36B9A">
        <w:rPr>
          <w:rFonts w:asciiTheme="minorHAnsi" w:hAnsiTheme="minorHAnsi" w:cstheme="minorHAnsi"/>
          <w:sz w:val="22"/>
          <w:szCs w:val="22"/>
          <w:lang w:val="pl-PL"/>
        </w:rPr>
        <w:t>dolicz</w:t>
      </w:r>
      <w:r w:rsidR="00937C5F" w:rsidRPr="00A36B9A">
        <w:rPr>
          <w:rFonts w:asciiTheme="minorHAnsi" w:hAnsiTheme="minorHAnsi" w:cstheme="minorHAnsi"/>
          <w:sz w:val="22"/>
          <w:szCs w:val="22"/>
          <w:lang w:val="pl-PL"/>
        </w:rPr>
        <w:t xml:space="preserve">ając </w:t>
      </w:r>
      <w:r w:rsidR="00B10B27" w:rsidRPr="00A36B9A">
        <w:rPr>
          <w:rFonts w:asciiTheme="minorHAnsi" w:hAnsiTheme="minorHAnsi" w:cstheme="minorHAnsi"/>
          <w:sz w:val="22"/>
          <w:szCs w:val="22"/>
          <w:lang w:val="pl-PL"/>
        </w:rPr>
        <w:t xml:space="preserve">podatek według obowiązującej stawki </w:t>
      </w:r>
      <w:r w:rsidR="00DC3433" w:rsidRPr="00A36B9A">
        <w:rPr>
          <w:rFonts w:asciiTheme="minorHAnsi" w:hAnsiTheme="minorHAnsi" w:cstheme="minorHAnsi"/>
          <w:sz w:val="22"/>
          <w:szCs w:val="22"/>
          <w:lang w:val="pl-PL"/>
        </w:rPr>
        <w:t>……</w:t>
      </w:r>
      <w:r w:rsidR="007154A6" w:rsidRPr="00A36B9A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A36B9A">
        <w:rPr>
          <w:rFonts w:asciiTheme="minorHAnsi" w:hAnsiTheme="minorHAnsi" w:cstheme="minorHAnsi"/>
          <w:sz w:val="22"/>
          <w:szCs w:val="22"/>
          <w:lang w:val="pl-PL"/>
        </w:rPr>
        <w:t xml:space="preserve">% VAT tj. </w:t>
      </w:r>
      <w:r w:rsidR="00DC3433" w:rsidRPr="00A36B9A">
        <w:rPr>
          <w:rFonts w:asciiTheme="minorHAnsi" w:hAnsiTheme="minorHAnsi" w:cstheme="minorHAnsi"/>
          <w:sz w:val="22"/>
          <w:szCs w:val="22"/>
          <w:lang w:val="pl-PL"/>
        </w:rPr>
        <w:t>……………..</w:t>
      </w:r>
      <w:r w:rsidRPr="00A36B9A">
        <w:rPr>
          <w:rFonts w:asciiTheme="minorHAnsi" w:hAnsiTheme="minorHAnsi" w:cstheme="minorHAnsi"/>
          <w:sz w:val="22"/>
          <w:szCs w:val="22"/>
          <w:lang w:val="pl-PL"/>
        </w:rPr>
        <w:t xml:space="preserve"> PLN brutto (słownie: </w:t>
      </w:r>
      <w:r w:rsidR="00DC3433" w:rsidRPr="00A36B9A">
        <w:rPr>
          <w:rFonts w:asciiTheme="minorHAnsi" w:hAnsiTheme="minorHAnsi" w:cstheme="minorHAnsi"/>
          <w:sz w:val="22"/>
          <w:szCs w:val="22"/>
          <w:lang w:val="pl-PL"/>
        </w:rPr>
        <w:t>……………………………………….</w:t>
      </w:r>
      <w:r w:rsidRPr="00A36B9A">
        <w:rPr>
          <w:rFonts w:asciiTheme="minorHAnsi" w:hAnsiTheme="minorHAnsi" w:cstheme="minorHAnsi"/>
          <w:sz w:val="22"/>
          <w:szCs w:val="22"/>
          <w:lang w:val="pl-PL"/>
        </w:rPr>
        <w:t>)</w:t>
      </w:r>
      <w:r w:rsidR="0059021F" w:rsidRPr="00A36B9A">
        <w:rPr>
          <w:rFonts w:asciiTheme="minorHAnsi" w:hAnsiTheme="minorHAnsi" w:cstheme="minorHAnsi"/>
          <w:sz w:val="22"/>
          <w:szCs w:val="22"/>
          <w:lang w:val="pl-PL"/>
        </w:rPr>
        <w:t>.</w:t>
      </w:r>
    </w:p>
    <w:p w14:paraId="69EF8E16" w14:textId="77777777" w:rsidR="007D7216" w:rsidRPr="00A36B9A" w:rsidRDefault="007D7216" w:rsidP="001275EB">
      <w:pPr>
        <w:pStyle w:val="Akapitzlist"/>
        <w:widowControl w:val="0"/>
        <w:numPr>
          <w:ilvl w:val="0"/>
          <w:numId w:val="24"/>
        </w:numPr>
        <w:tabs>
          <w:tab w:val="left" w:pos="426"/>
        </w:tabs>
        <w:ind w:left="426" w:hanging="426"/>
        <w:jc w:val="both"/>
        <w:rPr>
          <w:rFonts w:asciiTheme="minorHAnsi" w:eastAsia="Calibri" w:hAnsiTheme="minorHAnsi" w:cstheme="minorHAnsi"/>
          <w:spacing w:val="-2"/>
          <w:sz w:val="22"/>
          <w:szCs w:val="22"/>
          <w:lang w:val="pl-PL"/>
        </w:rPr>
      </w:pPr>
      <w:r w:rsidRPr="00A36B9A">
        <w:rPr>
          <w:rFonts w:asciiTheme="minorHAnsi" w:eastAsia="Calibri" w:hAnsiTheme="minorHAnsi" w:cstheme="minorHAnsi"/>
          <w:spacing w:val="-2"/>
          <w:sz w:val="22"/>
          <w:szCs w:val="22"/>
          <w:lang w:val="pl-PL"/>
        </w:rPr>
        <w:t>Powyższa cena zawiera całość kosztów ponoszonych przez Zamawiającego</w:t>
      </w:r>
      <w:r w:rsidR="004D2702" w:rsidRPr="00A36B9A">
        <w:rPr>
          <w:rFonts w:asciiTheme="minorHAnsi" w:eastAsia="Calibri" w:hAnsiTheme="minorHAnsi" w:cstheme="minorHAnsi"/>
          <w:spacing w:val="-2"/>
          <w:sz w:val="22"/>
          <w:szCs w:val="22"/>
          <w:lang w:val="pl-PL"/>
        </w:rPr>
        <w:t xml:space="preserve"> (cena za badania i transport).</w:t>
      </w:r>
    </w:p>
    <w:p w14:paraId="262AC845" w14:textId="742DAF5A" w:rsidR="0059021F" w:rsidRDefault="001275EB" w:rsidP="001275EB">
      <w:pPr>
        <w:pStyle w:val="Akapitzlist"/>
        <w:widowControl w:val="0"/>
        <w:numPr>
          <w:ilvl w:val="0"/>
          <w:numId w:val="24"/>
        </w:numPr>
        <w:tabs>
          <w:tab w:val="left" w:pos="426"/>
        </w:tabs>
        <w:ind w:left="426" w:hanging="426"/>
        <w:jc w:val="both"/>
        <w:rPr>
          <w:rFonts w:asciiTheme="minorHAnsi" w:eastAsia="Calibri" w:hAnsiTheme="minorHAnsi" w:cstheme="minorHAnsi"/>
          <w:spacing w:val="-2"/>
          <w:sz w:val="22"/>
          <w:szCs w:val="22"/>
          <w:lang w:val="pl-PL"/>
        </w:rPr>
      </w:pPr>
      <w:r w:rsidRPr="00A36B9A">
        <w:rPr>
          <w:rFonts w:asciiTheme="minorHAnsi" w:eastAsia="Calibri" w:hAnsiTheme="minorHAnsi" w:cstheme="minorHAnsi"/>
          <w:spacing w:val="-2"/>
          <w:sz w:val="22"/>
          <w:szCs w:val="22"/>
          <w:lang w:val="pl-PL"/>
        </w:rPr>
        <w:t>Należność płatna będzie przelewem na podstawie częściowych faktur</w:t>
      </w:r>
      <w:r w:rsidR="00AC7F3F" w:rsidRPr="00A36B9A">
        <w:rPr>
          <w:rFonts w:asciiTheme="minorHAnsi" w:eastAsia="Calibri" w:hAnsiTheme="minorHAnsi" w:cstheme="minorHAnsi"/>
          <w:spacing w:val="-2"/>
          <w:sz w:val="22"/>
          <w:szCs w:val="22"/>
          <w:lang w:val="pl-PL"/>
        </w:rPr>
        <w:t xml:space="preserve"> (zgodnie z cenami za badania </w:t>
      </w:r>
      <w:r w:rsidR="00B10B27" w:rsidRPr="00A36B9A">
        <w:rPr>
          <w:rFonts w:asciiTheme="minorHAnsi" w:eastAsia="Calibri" w:hAnsiTheme="minorHAnsi" w:cstheme="minorHAnsi"/>
          <w:spacing w:val="-2"/>
          <w:sz w:val="22"/>
          <w:szCs w:val="22"/>
          <w:lang w:val="pl-PL"/>
        </w:rPr>
        <w:br/>
      </w:r>
      <w:r w:rsidR="00AC7F3F" w:rsidRPr="00A36B9A">
        <w:rPr>
          <w:rFonts w:asciiTheme="minorHAnsi" w:eastAsia="Calibri" w:hAnsiTheme="minorHAnsi" w:cstheme="minorHAnsi"/>
          <w:spacing w:val="-2"/>
          <w:sz w:val="22"/>
          <w:szCs w:val="22"/>
          <w:lang w:val="pl-PL"/>
        </w:rPr>
        <w:t>w ofercie).</w:t>
      </w:r>
      <w:r w:rsidR="0084773A" w:rsidRPr="00A36B9A">
        <w:rPr>
          <w:rFonts w:asciiTheme="minorHAnsi" w:eastAsia="Calibri" w:hAnsiTheme="minorHAnsi" w:cstheme="minorHAnsi"/>
          <w:spacing w:val="-2"/>
          <w:sz w:val="22"/>
          <w:szCs w:val="22"/>
          <w:lang w:val="pl-PL"/>
        </w:rPr>
        <w:t xml:space="preserve"> Zamawiający zapłaci za faktycznie przeprowadzoną usługę (badania i transport).</w:t>
      </w:r>
    </w:p>
    <w:p w14:paraId="6E79C799" w14:textId="77777777" w:rsidR="00582858" w:rsidRDefault="00582858" w:rsidP="00582858">
      <w:pPr>
        <w:widowControl w:val="0"/>
        <w:tabs>
          <w:tab w:val="left" w:pos="426"/>
        </w:tabs>
        <w:jc w:val="both"/>
        <w:rPr>
          <w:rFonts w:asciiTheme="minorHAnsi" w:eastAsia="Calibri" w:hAnsiTheme="minorHAnsi" w:cstheme="minorHAnsi"/>
          <w:spacing w:val="-2"/>
          <w:sz w:val="22"/>
          <w:szCs w:val="22"/>
        </w:rPr>
      </w:pPr>
    </w:p>
    <w:p w14:paraId="52E52F9E" w14:textId="77777777" w:rsidR="00BA7950" w:rsidRDefault="00BA7950" w:rsidP="00582858">
      <w:pPr>
        <w:widowControl w:val="0"/>
        <w:tabs>
          <w:tab w:val="left" w:pos="426"/>
        </w:tabs>
        <w:jc w:val="both"/>
        <w:rPr>
          <w:rFonts w:asciiTheme="minorHAnsi" w:eastAsia="Calibri" w:hAnsiTheme="minorHAnsi" w:cstheme="minorHAnsi"/>
          <w:spacing w:val="-2"/>
          <w:sz w:val="22"/>
          <w:szCs w:val="22"/>
        </w:rPr>
      </w:pPr>
    </w:p>
    <w:p w14:paraId="4AB87ABD" w14:textId="7B1068F1" w:rsidR="00582858" w:rsidRDefault="00582858" w:rsidP="00582858">
      <w:pPr>
        <w:widowControl w:val="0"/>
        <w:tabs>
          <w:tab w:val="left" w:pos="426"/>
          <w:tab w:val="center" w:pos="6480"/>
        </w:tabs>
        <w:autoSpaceDE w:val="0"/>
        <w:autoSpaceDN w:val="0"/>
        <w:adjustRightInd w:val="0"/>
        <w:jc w:val="center"/>
        <w:rPr>
          <w:rFonts w:asciiTheme="minorHAnsi" w:hAnsiTheme="minorHAnsi"/>
          <w:sz w:val="22"/>
          <w:szCs w:val="22"/>
        </w:rPr>
      </w:pPr>
      <w:r w:rsidRPr="00582858">
        <w:rPr>
          <w:rFonts w:ascii="Calibri" w:hAnsi="Calibri" w:cs="Tahoma"/>
          <w:sz w:val="22"/>
          <w:szCs w:val="22"/>
        </w:rPr>
        <w:t xml:space="preserve">§ </w:t>
      </w:r>
      <w:r w:rsidRPr="00582858">
        <w:rPr>
          <w:rFonts w:ascii="Calibri" w:hAnsi="Calibri" w:cs="Tahoma"/>
          <w:sz w:val="22"/>
          <w:szCs w:val="22"/>
        </w:rPr>
        <w:t>3</w:t>
      </w:r>
    </w:p>
    <w:p w14:paraId="0BC5D9F4" w14:textId="54F0E0CF" w:rsidR="00A36B9A" w:rsidRPr="00582858" w:rsidRDefault="00A36B9A" w:rsidP="00582858">
      <w:pPr>
        <w:pStyle w:val="Akapitzlist"/>
        <w:widowControl w:val="0"/>
        <w:numPr>
          <w:ilvl w:val="0"/>
          <w:numId w:val="36"/>
        </w:numPr>
        <w:ind w:left="426" w:hanging="426"/>
        <w:jc w:val="both"/>
        <w:rPr>
          <w:rFonts w:asciiTheme="minorHAnsi" w:eastAsia="Calibri" w:hAnsiTheme="minorHAnsi" w:cstheme="minorHAnsi"/>
          <w:spacing w:val="-2"/>
          <w:sz w:val="22"/>
          <w:szCs w:val="22"/>
          <w:lang w:val="pl-PL"/>
        </w:rPr>
      </w:pPr>
      <w:r w:rsidRPr="00582858">
        <w:rPr>
          <w:rFonts w:asciiTheme="minorHAnsi" w:hAnsiTheme="minorHAnsi" w:cstheme="minorHAnsi"/>
          <w:sz w:val="22"/>
          <w:szCs w:val="22"/>
          <w:lang w:val="pl-PL"/>
        </w:rPr>
        <w:t>Rozliczenie za wykonanie przedmiotu umowy będzie dokonywane na podstawie faktury VAT.</w:t>
      </w:r>
    </w:p>
    <w:p w14:paraId="40472A80" w14:textId="77777777" w:rsidR="00A36B9A" w:rsidRPr="00A36B9A" w:rsidRDefault="00A36B9A" w:rsidP="00582858">
      <w:pPr>
        <w:pStyle w:val="Akapitzlist"/>
        <w:widowControl w:val="0"/>
        <w:numPr>
          <w:ilvl w:val="0"/>
          <w:numId w:val="36"/>
        </w:numPr>
        <w:tabs>
          <w:tab w:val="left" w:pos="426"/>
        </w:tabs>
        <w:ind w:left="426" w:hanging="426"/>
        <w:jc w:val="both"/>
        <w:rPr>
          <w:rFonts w:asciiTheme="minorHAnsi" w:eastAsia="Calibri" w:hAnsiTheme="minorHAnsi" w:cstheme="minorHAnsi"/>
          <w:spacing w:val="-2"/>
          <w:sz w:val="22"/>
          <w:szCs w:val="22"/>
          <w:lang w:val="pl-PL"/>
        </w:rPr>
      </w:pPr>
      <w:r w:rsidRPr="00A36B9A">
        <w:rPr>
          <w:rFonts w:asciiTheme="minorHAnsi" w:hAnsiTheme="minorHAnsi" w:cstheme="minorHAnsi"/>
          <w:sz w:val="22"/>
          <w:szCs w:val="22"/>
          <w:lang w:val="pl-PL"/>
        </w:rPr>
        <w:t>Do faktury oznaczonej numerem umowy Wykonawca dołączy kopię Protokołu odbioru bez zastrzeżeń.</w:t>
      </w:r>
    </w:p>
    <w:p w14:paraId="05364792" w14:textId="68892B92" w:rsidR="00A36B9A" w:rsidRPr="00A36B9A" w:rsidRDefault="00A36B9A" w:rsidP="00582858">
      <w:pPr>
        <w:pStyle w:val="Akapitzlist"/>
        <w:widowControl w:val="0"/>
        <w:numPr>
          <w:ilvl w:val="0"/>
          <w:numId w:val="36"/>
        </w:numPr>
        <w:tabs>
          <w:tab w:val="left" w:pos="426"/>
        </w:tabs>
        <w:ind w:left="426" w:hanging="426"/>
        <w:jc w:val="both"/>
        <w:rPr>
          <w:rFonts w:asciiTheme="minorHAnsi" w:eastAsia="Calibri" w:hAnsiTheme="minorHAnsi" w:cstheme="minorHAnsi"/>
          <w:spacing w:val="-2"/>
          <w:sz w:val="22"/>
          <w:szCs w:val="22"/>
          <w:lang w:val="pl-PL"/>
        </w:rPr>
      </w:pPr>
      <w:r w:rsidRPr="00A36B9A">
        <w:rPr>
          <w:rFonts w:asciiTheme="minorHAnsi" w:hAnsiTheme="minorHAnsi" w:cstheme="minorHAnsi"/>
          <w:spacing w:val="-3"/>
          <w:sz w:val="22"/>
          <w:szCs w:val="22"/>
          <w:lang w:val="pl-PL"/>
        </w:rPr>
        <w:t>Wykonawca</w:t>
      </w:r>
      <w:r w:rsidRPr="00A36B9A">
        <w:rPr>
          <w:rFonts w:asciiTheme="minorHAnsi" w:hAnsiTheme="minorHAnsi" w:cstheme="minorHAnsi"/>
          <w:spacing w:val="-11"/>
          <w:sz w:val="22"/>
          <w:szCs w:val="22"/>
          <w:lang w:val="pl-PL"/>
        </w:rPr>
        <w:t xml:space="preserve"> </w:t>
      </w:r>
      <w:r w:rsidRPr="00A36B9A">
        <w:rPr>
          <w:rFonts w:asciiTheme="minorHAnsi" w:hAnsiTheme="minorHAnsi" w:cstheme="minorHAnsi"/>
          <w:sz w:val="22"/>
          <w:szCs w:val="22"/>
          <w:lang w:val="pl-PL"/>
        </w:rPr>
        <w:t>zobowiązany</w:t>
      </w:r>
      <w:r w:rsidRPr="00A36B9A">
        <w:rPr>
          <w:rFonts w:asciiTheme="minorHAnsi" w:hAnsiTheme="minorHAnsi" w:cstheme="minorHAnsi"/>
          <w:spacing w:val="-13"/>
          <w:sz w:val="22"/>
          <w:szCs w:val="22"/>
          <w:lang w:val="pl-PL"/>
        </w:rPr>
        <w:t xml:space="preserve"> </w:t>
      </w:r>
      <w:r w:rsidRPr="00A36B9A">
        <w:rPr>
          <w:rFonts w:asciiTheme="minorHAnsi" w:hAnsiTheme="minorHAnsi" w:cstheme="minorHAnsi"/>
          <w:sz w:val="22"/>
          <w:szCs w:val="22"/>
          <w:lang w:val="pl-PL"/>
        </w:rPr>
        <w:t>jest</w:t>
      </w:r>
      <w:r w:rsidRPr="00A36B9A">
        <w:rPr>
          <w:rFonts w:asciiTheme="minorHAnsi" w:hAnsiTheme="minorHAnsi" w:cstheme="minorHAnsi"/>
          <w:spacing w:val="-13"/>
          <w:sz w:val="22"/>
          <w:szCs w:val="22"/>
          <w:lang w:val="pl-PL"/>
        </w:rPr>
        <w:t xml:space="preserve"> </w:t>
      </w:r>
      <w:r w:rsidRPr="00A36B9A">
        <w:rPr>
          <w:rFonts w:asciiTheme="minorHAnsi" w:hAnsiTheme="minorHAnsi" w:cstheme="minorHAnsi"/>
          <w:b/>
          <w:sz w:val="22"/>
          <w:szCs w:val="22"/>
          <w:lang w:val="pl-PL"/>
        </w:rPr>
        <w:t>do</w:t>
      </w:r>
      <w:r w:rsidRPr="00A36B9A">
        <w:rPr>
          <w:rFonts w:asciiTheme="minorHAnsi" w:hAnsiTheme="minorHAnsi" w:cstheme="minorHAnsi"/>
          <w:b/>
          <w:spacing w:val="-13"/>
          <w:sz w:val="22"/>
          <w:szCs w:val="22"/>
          <w:lang w:val="pl-PL"/>
        </w:rPr>
        <w:t xml:space="preserve"> </w:t>
      </w:r>
      <w:r w:rsidRPr="00A36B9A">
        <w:rPr>
          <w:rFonts w:asciiTheme="minorHAnsi" w:hAnsiTheme="minorHAnsi" w:cstheme="minorHAnsi"/>
          <w:b/>
          <w:spacing w:val="-3"/>
          <w:sz w:val="22"/>
          <w:szCs w:val="22"/>
          <w:lang w:val="pl-PL"/>
        </w:rPr>
        <w:t>przesłania</w:t>
      </w:r>
      <w:r w:rsidRPr="00A36B9A">
        <w:rPr>
          <w:rFonts w:asciiTheme="minorHAnsi" w:hAnsiTheme="minorHAnsi" w:cstheme="minorHAnsi"/>
          <w:b/>
          <w:spacing w:val="-11"/>
          <w:sz w:val="22"/>
          <w:szCs w:val="22"/>
          <w:lang w:val="pl-PL"/>
        </w:rPr>
        <w:t xml:space="preserve"> </w:t>
      </w:r>
      <w:r w:rsidRPr="00A36B9A">
        <w:rPr>
          <w:rFonts w:asciiTheme="minorHAnsi" w:hAnsiTheme="minorHAnsi" w:cstheme="minorHAnsi"/>
          <w:b/>
          <w:sz w:val="22"/>
          <w:szCs w:val="22"/>
          <w:lang w:val="pl-PL"/>
        </w:rPr>
        <w:t>faktury</w:t>
      </w:r>
      <w:r w:rsidRPr="00A36B9A">
        <w:rPr>
          <w:rFonts w:asciiTheme="minorHAnsi" w:hAnsiTheme="minorHAnsi" w:cstheme="minorHAnsi"/>
          <w:b/>
          <w:spacing w:val="-7"/>
          <w:sz w:val="22"/>
          <w:szCs w:val="22"/>
          <w:lang w:val="pl-PL"/>
        </w:rPr>
        <w:t xml:space="preserve"> </w:t>
      </w:r>
      <w:r w:rsidRPr="00A36B9A">
        <w:rPr>
          <w:rFonts w:asciiTheme="minorHAnsi" w:hAnsiTheme="minorHAnsi" w:cstheme="minorHAnsi"/>
          <w:sz w:val="22"/>
          <w:szCs w:val="22"/>
          <w:lang w:val="pl-PL"/>
        </w:rPr>
        <w:t>najpóźniej</w:t>
      </w:r>
      <w:r w:rsidRPr="00A36B9A">
        <w:rPr>
          <w:rFonts w:asciiTheme="minorHAnsi" w:hAnsiTheme="minorHAnsi" w:cstheme="minorHAnsi"/>
          <w:spacing w:val="-17"/>
          <w:sz w:val="22"/>
          <w:szCs w:val="22"/>
          <w:lang w:val="pl-PL"/>
        </w:rPr>
        <w:t xml:space="preserve"> </w:t>
      </w:r>
      <w:r w:rsidRPr="00A36B9A">
        <w:rPr>
          <w:rFonts w:asciiTheme="minorHAnsi" w:hAnsiTheme="minorHAnsi" w:cstheme="minorHAnsi"/>
          <w:sz w:val="22"/>
          <w:szCs w:val="22"/>
          <w:lang w:val="pl-PL"/>
        </w:rPr>
        <w:t>w</w:t>
      </w:r>
      <w:r w:rsidRPr="00A36B9A">
        <w:rPr>
          <w:rFonts w:asciiTheme="minorHAnsi" w:hAnsiTheme="minorHAnsi" w:cstheme="minorHAnsi"/>
          <w:spacing w:val="-16"/>
          <w:sz w:val="22"/>
          <w:szCs w:val="22"/>
          <w:lang w:val="pl-PL"/>
        </w:rPr>
        <w:t xml:space="preserve"> </w:t>
      </w:r>
      <w:r w:rsidRPr="00A36B9A">
        <w:rPr>
          <w:rFonts w:asciiTheme="minorHAnsi" w:hAnsiTheme="minorHAnsi" w:cstheme="minorHAnsi"/>
          <w:sz w:val="22"/>
          <w:szCs w:val="22"/>
          <w:lang w:val="pl-PL"/>
        </w:rPr>
        <w:t>terminie</w:t>
      </w:r>
      <w:r w:rsidRPr="00A36B9A">
        <w:rPr>
          <w:rFonts w:asciiTheme="minorHAnsi" w:hAnsiTheme="minorHAnsi" w:cstheme="minorHAnsi"/>
          <w:spacing w:val="-14"/>
          <w:sz w:val="22"/>
          <w:szCs w:val="22"/>
          <w:lang w:val="pl-PL"/>
        </w:rPr>
        <w:t xml:space="preserve"> </w:t>
      </w:r>
      <w:r w:rsidRPr="00A36B9A">
        <w:rPr>
          <w:rFonts w:asciiTheme="minorHAnsi" w:hAnsiTheme="minorHAnsi" w:cstheme="minorHAnsi"/>
          <w:sz w:val="22"/>
          <w:szCs w:val="22"/>
          <w:lang w:val="pl-PL"/>
        </w:rPr>
        <w:t>7</w:t>
      </w:r>
      <w:r w:rsidRPr="00A36B9A">
        <w:rPr>
          <w:rFonts w:asciiTheme="minorHAnsi" w:hAnsiTheme="minorHAnsi" w:cstheme="minorHAnsi"/>
          <w:spacing w:val="-18"/>
          <w:sz w:val="22"/>
          <w:szCs w:val="22"/>
          <w:lang w:val="pl-PL"/>
        </w:rPr>
        <w:t xml:space="preserve"> </w:t>
      </w:r>
      <w:r w:rsidRPr="00A36B9A">
        <w:rPr>
          <w:rFonts w:asciiTheme="minorHAnsi" w:hAnsiTheme="minorHAnsi" w:cstheme="minorHAnsi"/>
          <w:sz w:val="22"/>
          <w:szCs w:val="22"/>
          <w:lang w:val="pl-PL"/>
        </w:rPr>
        <w:t>dni</w:t>
      </w:r>
      <w:r w:rsidRPr="00A36B9A">
        <w:rPr>
          <w:rFonts w:asciiTheme="minorHAnsi" w:hAnsiTheme="minorHAnsi" w:cstheme="minorHAnsi"/>
          <w:spacing w:val="-15"/>
          <w:sz w:val="22"/>
          <w:szCs w:val="22"/>
          <w:lang w:val="pl-PL"/>
        </w:rPr>
        <w:t xml:space="preserve"> </w:t>
      </w:r>
      <w:r w:rsidRPr="00A36B9A">
        <w:rPr>
          <w:rFonts w:asciiTheme="minorHAnsi" w:hAnsiTheme="minorHAnsi" w:cstheme="minorHAnsi"/>
          <w:sz w:val="22"/>
          <w:szCs w:val="22"/>
          <w:lang w:val="pl-PL"/>
        </w:rPr>
        <w:t>od</w:t>
      </w:r>
      <w:r w:rsidRPr="00A36B9A">
        <w:rPr>
          <w:rFonts w:asciiTheme="minorHAnsi" w:hAnsiTheme="minorHAnsi" w:cstheme="minorHAnsi"/>
          <w:spacing w:val="-16"/>
          <w:sz w:val="22"/>
          <w:szCs w:val="22"/>
          <w:lang w:val="pl-PL"/>
        </w:rPr>
        <w:t xml:space="preserve"> </w:t>
      </w:r>
      <w:r w:rsidRPr="00A36B9A">
        <w:rPr>
          <w:rFonts w:asciiTheme="minorHAnsi" w:hAnsiTheme="minorHAnsi" w:cstheme="minorHAnsi"/>
          <w:sz w:val="22"/>
          <w:szCs w:val="22"/>
          <w:lang w:val="pl-PL"/>
        </w:rPr>
        <w:t>daty</w:t>
      </w:r>
      <w:r w:rsidRPr="00A36B9A">
        <w:rPr>
          <w:rFonts w:asciiTheme="minorHAnsi" w:hAnsiTheme="minorHAnsi" w:cstheme="minorHAnsi"/>
          <w:spacing w:val="-16"/>
          <w:sz w:val="22"/>
          <w:szCs w:val="22"/>
          <w:lang w:val="pl-PL"/>
        </w:rPr>
        <w:t xml:space="preserve"> </w:t>
      </w:r>
      <w:r w:rsidRPr="00A36B9A">
        <w:rPr>
          <w:rFonts w:asciiTheme="minorHAnsi" w:hAnsiTheme="minorHAnsi" w:cstheme="minorHAnsi"/>
          <w:sz w:val="22"/>
          <w:szCs w:val="22"/>
          <w:lang w:val="pl-PL"/>
        </w:rPr>
        <w:t>realizacji</w:t>
      </w:r>
      <w:r w:rsidRPr="00A36B9A">
        <w:rPr>
          <w:rFonts w:asciiTheme="minorHAnsi" w:hAnsiTheme="minorHAnsi" w:cstheme="minorHAnsi"/>
          <w:spacing w:val="-17"/>
          <w:sz w:val="22"/>
          <w:szCs w:val="22"/>
          <w:lang w:val="pl-PL"/>
        </w:rPr>
        <w:t xml:space="preserve"> </w:t>
      </w:r>
      <w:r w:rsidRPr="00A36B9A">
        <w:rPr>
          <w:rFonts w:asciiTheme="minorHAnsi" w:hAnsiTheme="minorHAnsi" w:cstheme="minorHAnsi"/>
          <w:sz w:val="22"/>
          <w:szCs w:val="22"/>
          <w:lang w:val="pl-PL"/>
        </w:rPr>
        <w:t>zamówienia</w:t>
      </w:r>
      <w:r w:rsidRPr="00A36B9A">
        <w:rPr>
          <w:rFonts w:asciiTheme="minorHAnsi" w:hAnsiTheme="minorHAnsi" w:cstheme="minorHAnsi"/>
          <w:spacing w:val="-14"/>
          <w:sz w:val="22"/>
          <w:szCs w:val="22"/>
          <w:lang w:val="pl-PL"/>
        </w:rPr>
        <w:t xml:space="preserve"> </w:t>
      </w:r>
      <w:r w:rsidRPr="00A36B9A">
        <w:rPr>
          <w:rFonts w:asciiTheme="minorHAnsi" w:hAnsiTheme="minorHAnsi" w:cstheme="minorHAnsi"/>
          <w:sz w:val="22"/>
          <w:szCs w:val="22"/>
          <w:lang w:val="pl-PL"/>
        </w:rPr>
        <w:t>. Faktury są przesyłane w</w:t>
      </w:r>
      <w:r w:rsidRPr="00A36B9A">
        <w:rPr>
          <w:rFonts w:asciiTheme="minorHAnsi" w:hAnsiTheme="minorHAnsi" w:cstheme="minorHAnsi"/>
          <w:spacing w:val="-13"/>
          <w:sz w:val="22"/>
          <w:szCs w:val="22"/>
          <w:lang w:val="pl-PL"/>
        </w:rPr>
        <w:t xml:space="preserve"> </w:t>
      </w:r>
      <w:r w:rsidRPr="00A36B9A">
        <w:rPr>
          <w:rFonts w:asciiTheme="minorHAnsi" w:hAnsiTheme="minorHAnsi" w:cstheme="minorHAnsi"/>
          <w:spacing w:val="-3"/>
          <w:sz w:val="22"/>
          <w:szCs w:val="22"/>
          <w:lang w:val="pl-PL"/>
        </w:rPr>
        <w:t>formie</w:t>
      </w:r>
      <w:r w:rsidRPr="00A36B9A">
        <w:rPr>
          <w:rFonts w:asciiTheme="minorHAnsi" w:hAnsiTheme="minorHAnsi" w:cstheme="minorHAnsi"/>
          <w:spacing w:val="-13"/>
          <w:sz w:val="22"/>
          <w:szCs w:val="22"/>
          <w:lang w:val="pl-PL"/>
        </w:rPr>
        <w:t xml:space="preserve"> </w:t>
      </w:r>
      <w:r w:rsidRPr="00A36B9A">
        <w:rPr>
          <w:rFonts w:asciiTheme="minorHAnsi" w:hAnsiTheme="minorHAnsi" w:cstheme="minorHAnsi"/>
          <w:sz w:val="22"/>
          <w:szCs w:val="22"/>
          <w:lang w:val="pl-PL"/>
        </w:rPr>
        <w:t>elektronicznej</w:t>
      </w:r>
      <w:r w:rsidRPr="00A36B9A">
        <w:rPr>
          <w:rFonts w:asciiTheme="minorHAnsi" w:hAnsiTheme="minorHAnsi" w:cstheme="minorHAnsi"/>
          <w:spacing w:val="-14"/>
          <w:sz w:val="22"/>
          <w:szCs w:val="22"/>
          <w:lang w:val="pl-PL"/>
        </w:rPr>
        <w:t xml:space="preserve"> </w:t>
      </w:r>
      <w:r w:rsidRPr="00A36B9A">
        <w:rPr>
          <w:rFonts w:asciiTheme="minorHAnsi" w:hAnsiTheme="minorHAnsi" w:cstheme="minorHAnsi"/>
          <w:sz w:val="22"/>
          <w:szCs w:val="22"/>
          <w:lang w:val="pl-PL"/>
        </w:rPr>
        <w:t>(PDF)</w:t>
      </w:r>
      <w:r w:rsidRPr="00A36B9A">
        <w:rPr>
          <w:rFonts w:asciiTheme="minorHAnsi" w:hAnsiTheme="minorHAnsi" w:cstheme="minorHAnsi"/>
          <w:spacing w:val="-11"/>
          <w:sz w:val="22"/>
          <w:szCs w:val="22"/>
          <w:lang w:val="pl-PL"/>
        </w:rPr>
        <w:t xml:space="preserve"> </w:t>
      </w:r>
      <w:r w:rsidRPr="00A36B9A">
        <w:rPr>
          <w:rFonts w:asciiTheme="minorHAnsi" w:hAnsiTheme="minorHAnsi" w:cstheme="minorHAnsi"/>
          <w:sz w:val="22"/>
          <w:szCs w:val="22"/>
          <w:lang w:val="pl-PL"/>
        </w:rPr>
        <w:t>na</w:t>
      </w:r>
      <w:r w:rsidRPr="00A36B9A">
        <w:rPr>
          <w:rFonts w:asciiTheme="minorHAnsi" w:hAnsiTheme="minorHAnsi" w:cstheme="minorHAnsi"/>
          <w:spacing w:val="-13"/>
          <w:sz w:val="22"/>
          <w:szCs w:val="22"/>
          <w:lang w:val="pl-PL"/>
        </w:rPr>
        <w:t xml:space="preserve"> </w:t>
      </w:r>
      <w:r w:rsidRPr="00A36B9A">
        <w:rPr>
          <w:rFonts w:asciiTheme="minorHAnsi" w:hAnsiTheme="minorHAnsi" w:cstheme="minorHAnsi"/>
          <w:sz w:val="22"/>
          <w:szCs w:val="22"/>
          <w:lang w:val="pl-PL"/>
        </w:rPr>
        <w:t>adres</w:t>
      </w:r>
      <w:r w:rsidR="00582858" w:rsidRPr="00582858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582858" w:rsidRPr="00582858">
        <w:rPr>
          <w:rFonts w:asciiTheme="minorHAnsi" w:hAnsiTheme="minorHAnsi" w:cstheme="minorHAnsi"/>
          <w:b/>
          <w:bCs/>
          <w:sz w:val="22"/>
          <w:szCs w:val="22"/>
          <w:lang w:val="pl-PL"/>
        </w:rPr>
        <w:t>faktury@nencki.edu.pl</w:t>
      </w:r>
      <w:r w:rsidR="00582858" w:rsidRPr="00582858">
        <w:rPr>
          <w:rFonts w:asciiTheme="minorHAnsi" w:hAnsiTheme="minorHAnsi" w:cstheme="minorHAnsi"/>
          <w:sz w:val="22"/>
          <w:szCs w:val="22"/>
          <w:lang w:val="pl-PL"/>
        </w:rPr>
        <w:t xml:space="preserve"> (nie dotyczy wykonawców zobowiązanych do stosowania Kr</w:t>
      </w:r>
      <w:r w:rsidR="00582858">
        <w:rPr>
          <w:rFonts w:asciiTheme="minorHAnsi" w:hAnsiTheme="minorHAnsi" w:cstheme="minorHAnsi"/>
          <w:sz w:val="22"/>
          <w:szCs w:val="22"/>
          <w:lang w:val="pl-PL"/>
        </w:rPr>
        <w:t>a</w:t>
      </w:r>
      <w:r w:rsidR="00582858" w:rsidRPr="00582858">
        <w:rPr>
          <w:rFonts w:asciiTheme="minorHAnsi" w:hAnsiTheme="minorHAnsi" w:cstheme="minorHAnsi"/>
          <w:sz w:val="22"/>
          <w:szCs w:val="22"/>
          <w:lang w:val="pl-PL"/>
        </w:rPr>
        <w:t>jowego Systemu e-Faktur – wtedy obowiązują zapisy ust. 1</w:t>
      </w:r>
      <w:r w:rsidR="00582858">
        <w:rPr>
          <w:rFonts w:asciiTheme="minorHAnsi" w:hAnsiTheme="minorHAnsi" w:cstheme="minorHAnsi"/>
          <w:sz w:val="22"/>
          <w:szCs w:val="22"/>
          <w:lang w:val="pl-PL"/>
        </w:rPr>
        <w:t>0</w:t>
      </w:r>
      <w:r w:rsidR="00582858" w:rsidRPr="00582858">
        <w:rPr>
          <w:rFonts w:asciiTheme="minorHAnsi" w:hAnsiTheme="minorHAnsi" w:cstheme="minorHAnsi"/>
          <w:sz w:val="22"/>
          <w:szCs w:val="22"/>
          <w:lang w:val="pl-PL"/>
        </w:rPr>
        <w:t>-1</w:t>
      </w:r>
      <w:r w:rsidR="00582858">
        <w:rPr>
          <w:rFonts w:asciiTheme="minorHAnsi" w:hAnsiTheme="minorHAnsi" w:cstheme="minorHAnsi"/>
          <w:sz w:val="22"/>
          <w:szCs w:val="22"/>
          <w:lang w:val="pl-PL"/>
        </w:rPr>
        <w:t>2</w:t>
      </w:r>
      <w:r w:rsidRPr="00582858">
        <w:rPr>
          <w:rFonts w:asciiTheme="minorHAnsi" w:hAnsiTheme="minorHAnsi" w:cstheme="minorHAnsi"/>
          <w:spacing w:val="-12"/>
          <w:sz w:val="22"/>
          <w:szCs w:val="22"/>
          <w:lang w:val="pl-PL"/>
        </w:rPr>
        <w:t>).</w:t>
      </w:r>
    </w:p>
    <w:p w14:paraId="73D9D2A2" w14:textId="0B4EA52F" w:rsidR="00582858" w:rsidRPr="00A36B9A" w:rsidRDefault="00A36B9A" w:rsidP="00582858">
      <w:pPr>
        <w:pStyle w:val="Akapitzlist"/>
        <w:widowControl w:val="0"/>
        <w:numPr>
          <w:ilvl w:val="0"/>
          <w:numId w:val="36"/>
        </w:numPr>
        <w:tabs>
          <w:tab w:val="left" w:pos="426"/>
        </w:tabs>
        <w:ind w:left="426" w:hanging="426"/>
        <w:jc w:val="both"/>
        <w:rPr>
          <w:rFonts w:asciiTheme="minorHAnsi" w:eastAsia="Calibri" w:hAnsiTheme="minorHAnsi" w:cstheme="minorHAnsi"/>
          <w:spacing w:val="-2"/>
          <w:sz w:val="22"/>
          <w:szCs w:val="22"/>
          <w:lang w:val="pl-PL"/>
        </w:rPr>
      </w:pPr>
      <w:r w:rsidRPr="00A36B9A">
        <w:rPr>
          <w:rFonts w:asciiTheme="minorHAnsi" w:hAnsiTheme="minorHAnsi" w:cstheme="minorHAnsi"/>
          <w:sz w:val="22"/>
          <w:szCs w:val="22"/>
          <w:lang w:val="pl-PL"/>
        </w:rPr>
        <w:t>Zamawiający</w:t>
      </w:r>
      <w:r w:rsidRPr="00A36B9A">
        <w:rPr>
          <w:rFonts w:asciiTheme="minorHAnsi" w:hAnsiTheme="minorHAnsi" w:cstheme="minorHAnsi"/>
          <w:spacing w:val="-12"/>
          <w:sz w:val="22"/>
          <w:szCs w:val="22"/>
          <w:lang w:val="pl-PL"/>
        </w:rPr>
        <w:t xml:space="preserve"> </w:t>
      </w:r>
      <w:r w:rsidRPr="00A36B9A">
        <w:rPr>
          <w:rFonts w:asciiTheme="minorHAnsi" w:hAnsiTheme="minorHAnsi" w:cstheme="minorHAnsi"/>
          <w:sz w:val="22"/>
          <w:szCs w:val="22"/>
          <w:lang w:val="pl-PL"/>
        </w:rPr>
        <w:t>oświadcza,</w:t>
      </w:r>
      <w:r w:rsidRPr="00A36B9A">
        <w:rPr>
          <w:rFonts w:asciiTheme="minorHAnsi" w:hAnsiTheme="minorHAnsi" w:cstheme="minorHAnsi"/>
          <w:spacing w:val="-9"/>
          <w:sz w:val="22"/>
          <w:szCs w:val="22"/>
          <w:lang w:val="pl-PL"/>
        </w:rPr>
        <w:t xml:space="preserve"> </w:t>
      </w:r>
      <w:r w:rsidRPr="00A36B9A">
        <w:rPr>
          <w:rFonts w:asciiTheme="minorHAnsi" w:hAnsiTheme="minorHAnsi" w:cstheme="minorHAnsi"/>
          <w:sz w:val="22"/>
          <w:szCs w:val="22"/>
          <w:lang w:val="pl-PL"/>
        </w:rPr>
        <w:t>że</w:t>
      </w:r>
      <w:r w:rsidRPr="00A36B9A">
        <w:rPr>
          <w:rFonts w:asciiTheme="minorHAnsi" w:hAnsiTheme="minorHAnsi" w:cstheme="minorHAnsi"/>
          <w:spacing w:val="-7"/>
          <w:sz w:val="22"/>
          <w:szCs w:val="22"/>
          <w:lang w:val="pl-PL"/>
        </w:rPr>
        <w:t xml:space="preserve"> </w:t>
      </w:r>
      <w:r w:rsidRPr="00A36B9A">
        <w:rPr>
          <w:rFonts w:asciiTheme="minorHAnsi" w:hAnsiTheme="minorHAnsi" w:cstheme="minorHAnsi"/>
          <w:sz w:val="22"/>
          <w:szCs w:val="22"/>
          <w:lang w:val="pl-PL"/>
        </w:rPr>
        <w:t>wyraża</w:t>
      </w:r>
      <w:r w:rsidRPr="00A36B9A">
        <w:rPr>
          <w:rFonts w:asciiTheme="minorHAnsi" w:hAnsiTheme="minorHAnsi" w:cstheme="minorHAnsi"/>
          <w:spacing w:val="-6"/>
          <w:sz w:val="22"/>
          <w:szCs w:val="22"/>
          <w:lang w:val="pl-PL"/>
        </w:rPr>
        <w:t xml:space="preserve"> </w:t>
      </w:r>
      <w:r w:rsidRPr="00A36B9A">
        <w:rPr>
          <w:rFonts w:asciiTheme="minorHAnsi" w:hAnsiTheme="minorHAnsi" w:cstheme="minorHAnsi"/>
          <w:sz w:val="22"/>
          <w:szCs w:val="22"/>
          <w:lang w:val="pl-PL"/>
        </w:rPr>
        <w:t>zgodę</w:t>
      </w:r>
      <w:r w:rsidRPr="00A36B9A">
        <w:rPr>
          <w:rFonts w:asciiTheme="minorHAnsi" w:hAnsiTheme="minorHAnsi" w:cstheme="minorHAnsi"/>
          <w:spacing w:val="-6"/>
          <w:sz w:val="22"/>
          <w:szCs w:val="22"/>
          <w:lang w:val="pl-PL"/>
        </w:rPr>
        <w:t xml:space="preserve"> </w:t>
      </w:r>
      <w:r w:rsidRPr="00A36B9A">
        <w:rPr>
          <w:rFonts w:asciiTheme="minorHAnsi" w:hAnsiTheme="minorHAnsi" w:cstheme="minorHAnsi"/>
          <w:sz w:val="22"/>
          <w:szCs w:val="22"/>
          <w:lang w:val="pl-PL"/>
        </w:rPr>
        <w:t>na</w:t>
      </w:r>
      <w:r w:rsidRPr="00A36B9A">
        <w:rPr>
          <w:rFonts w:asciiTheme="minorHAnsi" w:hAnsiTheme="minorHAnsi" w:cstheme="minorHAnsi"/>
          <w:spacing w:val="-6"/>
          <w:sz w:val="22"/>
          <w:szCs w:val="22"/>
          <w:lang w:val="pl-PL"/>
        </w:rPr>
        <w:t xml:space="preserve"> </w:t>
      </w:r>
      <w:r w:rsidRPr="00A36B9A">
        <w:rPr>
          <w:rFonts w:asciiTheme="minorHAnsi" w:hAnsiTheme="minorHAnsi" w:cstheme="minorHAnsi"/>
          <w:sz w:val="22"/>
          <w:szCs w:val="22"/>
          <w:lang w:val="pl-PL"/>
        </w:rPr>
        <w:t>otrzymywanie</w:t>
      </w:r>
      <w:r w:rsidRPr="00A36B9A">
        <w:rPr>
          <w:rFonts w:asciiTheme="minorHAnsi" w:hAnsiTheme="minorHAnsi" w:cstheme="minorHAnsi"/>
          <w:spacing w:val="-6"/>
          <w:sz w:val="22"/>
          <w:szCs w:val="22"/>
          <w:lang w:val="pl-PL"/>
        </w:rPr>
        <w:t xml:space="preserve"> </w:t>
      </w:r>
      <w:r w:rsidRPr="00A36B9A">
        <w:rPr>
          <w:rFonts w:asciiTheme="minorHAnsi" w:hAnsiTheme="minorHAnsi" w:cstheme="minorHAnsi"/>
          <w:sz w:val="22"/>
          <w:szCs w:val="22"/>
          <w:lang w:val="pl-PL"/>
        </w:rPr>
        <w:t>w</w:t>
      </w:r>
      <w:r w:rsidRPr="00A36B9A">
        <w:rPr>
          <w:rFonts w:asciiTheme="minorHAnsi" w:hAnsiTheme="minorHAnsi" w:cstheme="minorHAnsi"/>
          <w:spacing w:val="-6"/>
          <w:sz w:val="22"/>
          <w:szCs w:val="22"/>
          <w:lang w:val="pl-PL"/>
        </w:rPr>
        <w:t xml:space="preserve"> </w:t>
      </w:r>
      <w:r w:rsidRPr="00A36B9A">
        <w:rPr>
          <w:rFonts w:asciiTheme="minorHAnsi" w:hAnsiTheme="minorHAnsi" w:cstheme="minorHAnsi"/>
          <w:sz w:val="22"/>
          <w:szCs w:val="22"/>
          <w:lang w:val="pl-PL"/>
        </w:rPr>
        <w:t>formie</w:t>
      </w:r>
      <w:r w:rsidRPr="00A36B9A">
        <w:rPr>
          <w:rFonts w:asciiTheme="minorHAnsi" w:hAnsiTheme="minorHAnsi" w:cstheme="minorHAnsi"/>
          <w:spacing w:val="-6"/>
          <w:sz w:val="22"/>
          <w:szCs w:val="22"/>
          <w:lang w:val="pl-PL"/>
        </w:rPr>
        <w:t xml:space="preserve"> </w:t>
      </w:r>
      <w:r w:rsidRPr="00A36B9A">
        <w:rPr>
          <w:rFonts w:asciiTheme="minorHAnsi" w:hAnsiTheme="minorHAnsi" w:cstheme="minorHAnsi"/>
          <w:sz w:val="22"/>
          <w:szCs w:val="22"/>
          <w:lang w:val="pl-PL"/>
        </w:rPr>
        <w:t>elektronicznej</w:t>
      </w:r>
      <w:r w:rsidRPr="00A36B9A">
        <w:rPr>
          <w:rFonts w:asciiTheme="minorHAnsi" w:hAnsiTheme="minorHAnsi" w:cstheme="minorHAnsi"/>
          <w:spacing w:val="-8"/>
          <w:sz w:val="22"/>
          <w:szCs w:val="22"/>
          <w:lang w:val="pl-PL"/>
        </w:rPr>
        <w:t xml:space="preserve"> </w:t>
      </w:r>
      <w:r w:rsidRPr="00A36B9A">
        <w:rPr>
          <w:rFonts w:asciiTheme="minorHAnsi" w:hAnsiTheme="minorHAnsi" w:cstheme="minorHAnsi"/>
          <w:sz w:val="22"/>
          <w:szCs w:val="22"/>
          <w:lang w:val="pl-PL"/>
        </w:rPr>
        <w:t>faktur</w:t>
      </w:r>
      <w:r w:rsidRPr="00A36B9A">
        <w:rPr>
          <w:rFonts w:asciiTheme="minorHAnsi" w:hAnsiTheme="minorHAnsi" w:cstheme="minorHAnsi"/>
          <w:spacing w:val="-7"/>
          <w:sz w:val="22"/>
          <w:szCs w:val="22"/>
          <w:lang w:val="pl-PL"/>
        </w:rPr>
        <w:t xml:space="preserve"> </w:t>
      </w:r>
      <w:r w:rsidRPr="00A36B9A">
        <w:rPr>
          <w:rFonts w:asciiTheme="minorHAnsi" w:hAnsiTheme="minorHAnsi" w:cstheme="minorHAnsi"/>
          <w:sz w:val="22"/>
          <w:szCs w:val="22"/>
          <w:lang w:val="pl-PL"/>
        </w:rPr>
        <w:t>VAT</w:t>
      </w:r>
      <w:r w:rsidRPr="00A36B9A">
        <w:rPr>
          <w:rFonts w:asciiTheme="minorHAnsi" w:hAnsiTheme="minorHAnsi" w:cstheme="minorHAnsi"/>
          <w:spacing w:val="-8"/>
          <w:sz w:val="22"/>
          <w:szCs w:val="22"/>
          <w:lang w:val="pl-PL"/>
        </w:rPr>
        <w:t xml:space="preserve"> </w:t>
      </w:r>
      <w:r w:rsidRPr="00A36B9A">
        <w:rPr>
          <w:rFonts w:asciiTheme="minorHAnsi" w:hAnsiTheme="minorHAnsi" w:cstheme="minorHAnsi"/>
          <w:sz w:val="22"/>
          <w:szCs w:val="22"/>
          <w:lang w:val="pl-PL"/>
        </w:rPr>
        <w:t>w formacie PDF (zgodnie z oświadczeniem stanowiącym załącznik nr 2 do niniejszej</w:t>
      </w:r>
      <w:r w:rsidRPr="00A36B9A">
        <w:rPr>
          <w:rFonts w:asciiTheme="minorHAnsi" w:hAnsiTheme="minorHAnsi" w:cstheme="minorHAnsi"/>
          <w:spacing w:val="-8"/>
          <w:sz w:val="22"/>
          <w:szCs w:val="22"/>
          <w:lang w:val="pl-PL"/>
        </w:rPr>
        <w:t xml:space="preserve"> </w:t>
      </w:r>
      <w:r w:rsidRPr="00A36B9A">
        <w:rPr>
          <w:rFonts w:asciiTheme="minorHAnsi" w:hAnsiTheme="minorHAnsi" w:cstheme="minorHAnsi"/>
          <w:sz w:val="22"/>
          <w:szCs w:val="22"/>
          <w:lang w:val="pl-PL"/>
        </w:rPr>
        <w:t>umowy)</w:t>
      </w:r>
      <w:r w:rsidRPr="00A36B9A">
        <w:rPr>
          <w:rFonts w:asciiTheme="minorHAnsi" w:hAnsiTheme="minorHAnsi" w:cstheme="minorHAnsi"/>
          <w:bCs/>
          <w:spacing w:val="-12"/>
          <w:sz w:val="22"/>
          <w:szCs w:val="22"/>
          <w:lang w:val="pl-PL"/>
        </w:rPr>
        <w:t xml:space="preserve"> </w:t>
      </w:r>
      <w:r w:rsidRPr="00A36B9A">
        <w:rPr>
          <w:rFonts w:asciiTheme="minorHAnsi" w:hAnsiTheme="minorHAnsi" w:cstheme="minorHAnsi"/>
          <w:bCs/>
          <w:spacing w:val="-12"/>
          <w:sz w:val="22"/>
          <w:szCs w:val="22"/>
          <w:lang w:val="pl-PL"/>
        </w:rPr>
        <w:t xml:space="preserve">- </w:t>
      </w:r>
      <w:r w:rsidR="00582858" w:rsidRPr="00582858">
        <w:rPr>
          <w:rFonts w:asciiTheme="minorHAnsi" w:hAnsiTheme="minorHAnsi" w:cstheme="minorHAnsi"/>
          <w:sz w:val="22"/>
          <w:szCs w:val="22"/>
          <w:lang w:val="pl-PL"/>
        </w:rPr>
        <w:t xml:space="preserve">(nie dotyczy </w:t>
      </w:r>
      <w:r w:rsidR="00582858" w:rsidRPr="00582858">
        <w:rPr>
          <w:rFonts w:asciiTheme="minorHAnsi" w:hAnsiTheme="minorHAnsi" w:cstheme="minorHAnsi"/>
          <w:sz w:val="22"/>
          <w:szCs w:val="22"/>
          <w:lang w:val="pl-PL"/>
        </w:rPr>
        <w:lastRenderedPageBreak/>
        <w:t>wykonawców zobowiązanych do stosowania Kr</w:t>
      </w:r>
      <w:r w:rsidR="00582858">
        <w:rPr>
          <w:rFonts w:asciiTheme="minorHAnsi" w:hAnsiTheme="minorHAnsi" w:cstheme="minorHAnsi"/>
          <w:sz w:val="22"/>
          <w:szCs w:val="22"/>
          <w:lang w:val="pl-PL"/>
        </w:rPr>
        <w:t>a</w:t>
      </w:r>
      <w:r w:rsidR="00582858" w:rsidRPr="00582858">
        <w:rPr>
          <w:rFonts w:asciiTheme="minorHAnsi" w:hAnsiTheme="minorHAnsi" w:cstheme="minorHAnsi"/>
          <w:sz w:val="22"/>
          <w:szCs w:val="22"/>
          <w:lang w:val="pl-PL"/>
        </w:rPr>
        <w:t>jowego Systemu e-Faktur – wtedy obowiązują zapisy ust. 1</w:t>
      </w:r>
      <w:r w:rsidR="00582858">
        <w:rPr>
          <w:rFonts w:asciiTheme="minorHAnsi" w:hAnsiTheme="minorHAnsi" w:cstheme="minorHAnsi"/>
          <w:sz w:val="22"/>
          <w:szCs w:val="22"/>
          <w:lang w:val="pl-PL"/>
        </w:rPr>
        <w:t>0</w:t>
      </w:r>
      <w:r w:rsidR="00582858" w:rsidRPr="00582858">
        <w:rPr>
          <w:rFonts w:asciiTheme="minorHAnsi" w:hAnsiTheme="minorHAnsi" w:cstheme="minorHAnsi"/>
          <w:sz w:val="22"/>
          <w:szCs w:val="22"/>
          <w:lang w:val="pl-PL"/>
        </w:rPr>
        <w:t>-1</w:t>
      </w:r>
      <w:r w:rsidR="00582858">
        <w:rPr>
          <w:rFonts w:asciiTheme="minorHAnsi" w:hAnsiTheme="minorHAnsi" w:cstheme="minorHAnsi"/>
          <w:sz w:val="22"/>
          <w:szCs w:val="22"/>
          <w:lang w:val="pl-PL"/>
        </w:rPr>
        <w:t>2</w:t>
      </w:r>
      <w:r w:rsidR="00582858" w:rsidRPr="00582858">
        <w:rPr>
          <w:rFonts w:asciiTheme="minorHAnsi" w:hAnsiTheme="minorHAnsi" w:cstheme="minorHAnsi"/>
          <w:spacing w:val="-12"/>
          <w:sz w:val="22"/>
          <w:szCs w:val="22"/>
          <w:lang w:val="pl-PL"/>
        </w:rPr>
        <w:t>).</w:t>
      </w:r>
    </w:p>
    <w:p w14:paraId="3C12D83A" w14:textId="77777777" w:rsidR="00A36B9A" w:rsidRPr="00A36B9A" w:rsidRDefault="00A36B9A" w:rsidP="00582858">
      <w:pPr>
        <w:pStyle w:val="Akapitzlist"/>
        <w:widowControl w:val="0"/>
        <w:numPr>
          <w:ilvl w:val="0"/>
          <w:numId w:val="36"/>
        </w:numPr>
        <w:tabs>
          <w:tab w:val="left" w:pos="426"/>
        </w:tabs>
        <w:ind w:left="426" w:hanging="426"/>
        <w:jc w:val="both"/>
        <w:rPr>
          <w:rFonts w:asciiTheme="minorHAnsi" w:eastAsia="Calibri" w:hAnsiTheme="minorHAnsi" w:cstheme="minorHAnsi"/>
          <w:spacing w:val="-2"/>
          <w:sz w:val="22"/>
          <w:szCs w:val="22"/>
          <w:lang w:val="pl-PL"/>
        </w:rPr>
      </w:pPr>
      <w:r w:rsidRPr="00A36B9A">
        <w:rPr>
          <w:rFonts w:asciiTheme="minorHAnsi" w:hAnsiTheme="minorHAnsi" w:cstheme="minorHAnsi"/>
          <w:sz w:val="22"/>
          <w:szCs w:val="22"/>
          <w:lang w:val="pl-PL"/>
        </w:rPr>
        <w:t>Strony oświadczają, iż faktury w formie elektronicznej będą przesyłane i odbierane w sposób zapewniający autentyczność pochodzenia, integralność treści oraz czytelność faktur, jak również łatwe ich</w:t>
      </w:r>
      <w:r w:rsidRPr="00A36B9A">
        <w:rPr>
          <w:rFonts w:asciiTheme="minorHAnsi" w:hAnsiTheme="minorHAnsi" w:cstheme="minorHAnsi"/>
          <w:spacing w:val="-2"/>
          <w:sz w:val="22"/>
          <w:szCs w:val="22"/>
          <w:lang w:val="pl-PL"/>
        </w:rPr>
        <w:t xml:space="preserve"> </w:t>
      </w:r>
      <w:r w:rsidRPr="00A36B9A">
        <w:rPr>
          <w:rFonts w:asciiTheme="minorHAnsi" w:hAnsiTheme="minorHAnsi" w:cstheme="minorHAnsi"/>
          <w:sz w:val="22"/>
          <w:szCs w:val="22"/>
          <w:lang w:val="pl-PL"/>
        </w:rPr>
        <w:t>odszukanie.</w:t>
      </w:r>
    </w:p>
    <w:p w14:paraId="39FE0FCC" w14:textId="77777777" w:rsidR="00A36B9A" w:rsidRPr="00A36B9A" w:rsidRDefault="00A36B9A" w:rsidP="00582858">
      <w:pPr>
        <w:pStyle w:val="Akapitzlist"/>
        <w:widowControl w:val="0"/>
        <w:numPr>
          <w:ilvl w:val="0"/>
          <w:numId w:val="36"/>
        </w:numPr>
        <w:tabs>
          <w:tab w:val="left" w:pos="426"/>
        </w:tabs>
        <w:ind w:left="426" w:hanging="426"/>
        <w:jc w:val="both"/>
        <w:rPr>
          <w:rFonts w:asciiTheme="minorHAnsi" w:eastAsia="Calibri" w:hAnsiTheme="minorHAnsi" w:cstheme="minorHAnsi"/>
          <w:spacing w:val="-2"/>
          <w:sz w:val="22"/>
          <w:szCs w:val="22"/>
          <w:lang w:val="pl-PL"/>
        </w:rPr>
      </w:pPr>
      <w:r w:rsidRPr="00A36B9A">
        <w:rPr>
          <w:rFonts w:asciiTheme="minorHAnsi" w:hAnsiTheme="minorHAnsi" w:cstheme="minorHAnsi"/>
          <w:sz w:val="22"/>
          <w:szCs w:val="22"/>
          <w:lang w:val="pl-PL"/>
        </w:rPr>
        <w:t xml:space="preserve">Należność płatna będzie odpowiednio przelewem w terminie 21 dni od daty otrzymania na adres </w:t>
      </w:r>
      <w:r w:rsidRPr="00A36B9A">
        <w:rPr>
          <w:rFonts w:asciiTheme="minorHAnsi" w:hAnsiTheme="minorHAnsi" w:cstheme="minorHAnsi"/>
          <w:b/>
          <w:bCs/>
          <w:sz w:val="22"/>
          <w:szCs w:val="22"/>
          <w:lang w:val="pl-PL"/>
        </w:rPr>
        <w:t>faktury@nencki.edu.pl</w:t>
      </w:r>
      <w:r w:rsidRPr="00A36B9A">
        <w:rPr>
          <w:rFonts w:asciiTheme="minorHAnsi" w:hAnsiTheme="minorHAnsi" w:cstheme="minorHAnsi"/>
          <w:sz w:val="22"/>
          <w:szCs w:val="22"/>
          <w:lang w:val="pl-PL"/>
        </w:rPr>
        <w:t xml:space="preserve"> prawidłowo wystawionej faktury w formie elektronicznej, w formacie (PDF) lub w terminie 21 dni od daty otrzymania  faktury w Krajowym Systemie e-Faktur. </w:t>
      </w:r>
    </w:p>
    <w:p w14:paraId="62B0E012" w14:textId="77777777" w:rsidR="00A36B9A" w:rsidRPr="00A36B9A" w:rsidRDefault="00A36B9A" w:rsidP="00582858">
      <w:pPr>
        <w:pStyle w:val="Akapitzlist"/>
        <w:widowControl w:val="0"/>
        <w:numPr>
          <w:ilvl w:val="0"/>
          <w:numId w:val="36"/>
        </w:numPr>
        <w:tabs>
          <w:tab w:val="left" w:pos="426"/>
        </w:tabs>
        <w:ind w:left="426" w:hanging="426"/>
        <w:jc w:val="both"/>
        <w:rPr>
          <w:rFonts w:asciiTheme="minorHAnsi" w:eastAsia="Calibri" w:hAnsiTheme="minorHAnsi" w:cstheme="minorHAnsi"/>
          <w:spacing w:val="-2"/>
          <w:sz w:val="22"/>
          <w:szCs w:val="22"/>
          <w:lang w:val="pl-PL"/>
        </w:rPr>
      </w:pPr>
      <w:r w:rsidRPr="00A36B9A">
        <w:rPr>
          <w:rFonts w:asciiTheme="minorHAnsi" w:hAnsiTheme="minorHAnsi" w:cstheme="minorHAnsi"/>
          <w:sz w:val="22"/>
          <w:szCs w:val="22"/>
          <w:lang w:val="pl-PL"/>
        </w:rPr>
        <w:t>Za dzień zapłaty Strony przyjmują dzień wydania dyspozycji dokonania przelewu bankowi prowadzącemu rachunek</w:t>
      </w:r>
      <w:r w:rsidRPr="00A36B9A">
        <w:rPr>
          <w:rFonts w:asciiTheme="minorHAnsi" w:hAnsiTheme="minorHAnsi" w:cstheme="minorHAnsi"/>
          <w:spacing w:val="-3"/>
          <w:sz w:val="22"/>
          <w:szCs w:val="22"/>
          <w:lang w:val="pl-PL"/>
        </w:rPr>
        <w:t xml:space="preserve"> </w:t>
      </w:r>
      <w:r w:rsidRPr="00A36B9A">
        <w:rPr>
          <w:rFonts w:asciiTheme="minorHAnsi" w:hAnsiTheme="minorHAnsi" w:cstheme="minorHAnsi"/>
          <w:sz w:val="22"/>
          <w:szCs w:val="22"/>
          <w:lang w:val="pl-PL"/>
        </w:rPr>
        <w:t>Zamawiającego.</w:t>
      </w:r>
    </w:p>
    <w:p w14:paraId="36910003" w14:textId="526C9652" w:rsidR="00A36B9A" w:rsidRPr="00A36B9A" w:rsidRDefault="00A36B9A" w:rsidP="00582858">
      <w:pPr>
        <w:pStyle w:val="Akapitzlist"/>
        <w:widowControl w:val="0"/>
        <w:numPr>
          <w:ilvl w:val="0"/>
          <w:numId w:val="36"/>
        </w:numPr>
        <w:tabs>
          <w:tab w:val="left" w:pos="426"/>
        </w:tabs>
        <w:ind w:left="426" w:hanging="426"/>
        <w:jc w:val="both"/>
        <w:rPr>
          <w:rFonts w:asciiTheme="minorHAnsi" w:eastAsia="Calibri" w:hAnsiTheme="minorHAnsi" w:cstheme="minorHAnsi"/>
          <w:spacing w:val="-2"/>
          <w:sz w:val="22"/>
          <w:szCs w:val="22"/>
          <w:lang w:val="pl-PL"/>
        </w:rPr>
      </w:pPr>
      <w:r w:rsidRPr="00A36B9A">
        <w:rPr>
          <w:rFonts w:asciiTheme="minorHAnsi" w:hAnsiTheme="minorHAnsi" w:cstheme="minorHAnsi"/>
          <w:sz w:val="22"/>
          <w:szCs w:val="22"/>
          <w:lang w:val="pl-PL"/>
        </w:rPr>
        <w:t xml:space="preserve">Zamawiający będzie dokonywał płatności na wskazany przez Wykonawcę rachunek bankowy </w:t>
      </w:r>
      <w:r w:rsidRPr="00A36B9A">
        <w:rPr>
          <w:rFonts w:asciiTheme="minorHAnsi" w:hAnsiTheme="minorHAnsi" w:cstheme="minorHAnsi"/>
          <w:sz w:val="22"/>
          <w:szCs w:val="22"/>
          <w:lang w:val="pl-PL"/>
        </w:rPr>
        <w:br/>
        <w:t xml:space="preserve">nr </w:t>
      </w:r>
      <w:r w:rsidRPr="00A36B9A">
        <w:rPr>
          <w:rFonts w:asciiTheme="minorHAnsi" w:hAnsiTheme="minorHAnsi" w:cstheme="minorHAnsi"/>
          <w:sz w:val="22"/>
          <w:szCs w:val="22"/>
          <w:lang w:val="pl-PL"/>
        </w:rPr>
        <w:t xml:space="preserve">………………………………………………………………… </w:t>
      </w:r>
      <w:r w:rsidRPr="00A36B9A">
        <w:rPr>
          <w:rFonts w:asciiTheme="minorHAnsi" w:hAnsiTheme="minorHAnsi" w:cstheme="minorHAnsi"/>
          <w:sz w:val="22"/>
          <w:szCs w:val="22"/>
          <w:lang w:val="pl-PL"/>
        </w:rPr>
        <w:t xml:space="preserve">oraz: </w:t>
      </w:r>
    </w:p>
    <w:p w14:paraId="73BA3506" w14:textId="77777777" w:rsidR="00A36B9A" w:rsidRPr="00A36B9A" w:rsidRDefault="00A36B9A" w:rsidP="00A36B9A">
      <w:pPr>
        <w:pStyle w:val="Akapitzlist"/>
        <w:numPr>
          <w:ilvl w:val="0"/>
          <w:numId w:val="35"/>
        </w:numPr>
        <w:tabs>
          <w:tab w:val="left" w:pos="709"/>
        </w:tabs>
        <w:ind w:left="709" w:hanging="283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A36B9A">
        <w:rPr>
          <w:rFonts w:asciiTheme="minorHAnsi" w:hAnsiTheme="minorHAnsi" w:cstheme="minorHAnsi"/>
          <w:sz w:val="22"/>
          <w:szCs w:val="22"/>
          <w:lang w:val="pl-PL"/>
        </w:rPr>
        <w:t xml:space="preserve">Wykonawca potwierdza, iż wskazany przez niego rachunek bankowy na podstawie, którego Zamawiający ma dokonać płatności jest rachunkiem rozliczeniowym, o którym mowa w art. 49 ust. 1 pkt 1) ustawy z dnia 29 sierpnia 1997 r. – Prawo bankowe i został zgłoszony do właściwego urzędu skarbowego. </w:t>
      </w:r>
    </w:p>
    <w:p w14:paraId="49912163" w14:textId="77777777" w:rsidR="00A36B9A" w:rsidRPr="00A36B9A" w:rsidRDefault="00A36B9A" w:rsidP="00A36B9A">
      <w:pPr>
        <w:pStyle w:val="Akapitzlist"/>
        <w:numPr>
          <w:ilvl w:val="0"/>
          <w:numId w:val="35"/>
        </w:numPr>
        <w:tabs>
          <w:tab w:val="left" w:pos="709"/>
        </w:tabs>
        <w:ind w:left="709" w:hanging="283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A36B9A">
        <w:rPr>
          <w:rFonts w:asciiTheme="minorHAnsi" w:hAnsiTheme="minorHAnsi" w:cstheme="minorHAnsi"/>
          <w:sz w:val="22"/>
          <w:szCs w:val="22"/>
          <w:lang w:val="pl-PL"/>
        </w:rPr>
        <w:t>Wykonawca potwierdza, iż wskazany rachunek bankowy (na wystawionej do niniejszej Umowy fakturze lub innym dokumencie) na podstawie, którego Zamawiający ma dokonać płatności jest umieszczony i uwidoczniony przez cały okres trwania i rozliczenia Umowy w wykazie, o którym mowa w art. 96b ust. 1 ustawy z dnia 11 marca 2004 r. o podatku od towarów i usług (</w:t>
      </w:r>
      <w:proofErr w:type="spellStart"/>
      <w:r w:rsidRPr="00A36B9A">
        <w:rPr>
          <w:rFonts w:asciiTheme="minorHAnsi" w:hAnsiTheme="minorHAnsi" w:cstheme="minorHAnsi"/>
          <w:sz w:val="22"/>
          <w:szCs w:val="22"/>
          <w:lang w:val="pl-PL"/>
        </w:rPr>
        <w:t>t.j</w:t>
      </w:r>
      <w:proofErr w:type="spellEnd"/>
      <w:r w:rsidRPr="00A36B9A">
        <w:rPr>
          <w:rFonts w:asciiTheme="minorHAnsi" w:hAnsiTheme="minorHAnsi" w:cstheme="minorHAnsi"/>
          <w:sz w:val="22"/>
          <w:szCs w:val="22"/>
          <w:lang w:val="pl-PL"/>
        </w:rPr>
        <w:t xml:space="preserve">. Dz. U. z 2024 r. poz. 361 z </w:t>
      </w:r>
      <w:proofErr w:type="spellStart"/>
      <w:r w:rsidRPr="00A36B9A">
        <w:rPr>
          <w:rFonts w:asciiTheme="minorHAnsi" w:hAnsiTheme="minorHAnsi" w:cstheme="minorHAnsi"/>
          <w:sz w:val="22"/>
          <w:szCs w:val="22"/>
          <w:lang w:val="pl-PL"/>
        </w:rPr>
        <w:t>późn</w:t>
      </w:r>
      <w:proofErr w:type="spellEnd"/>
      <w:r w:rsidRPr="00A36B9A">
        <w:rPr>
          <w:rFonts w:asciiTheme="minorHAnsi" w:hAnsiTheme="minorHAnsi" w:cstheme="minorHAnsi"/>
          <w:sz w:val="22"/>
          <w:szCs w:val="22"/>
          <w:lang w:val="pl-PL"/>
        </w:rPr>
        <w:t xml:space="preserve">. zm.), prowadzonym przez Szefa Krajowej Administracji Skarbowej, zwanym dalej: "Wykaz". </w:t>
      </w:r>
    </w:p>
    <w:p w14:paraId="5FBAB6B1" w14:textId="77777777" w:rsidR="00A36B9A" w:rsidRPr="00A36B9A" w:rsidRDefault="00A36B9A" w:rsidP="00A36B9A">
      <w:pPr>
        <w:pStyle w:val="Akapitzlist"/>
        <w:numPr>
          <w:ilvl w:val="0"/>
          <w:numId w:val="35"/>
        </w:numPr>
        <w:tabs>
          <w:tab w:val="left" w:pos="709"/>
        </w:tabs>
        <w:ind w:left="709" w:hanging="283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A36B9A">
        <w:rPr>
          <w:rFonts w:asciiTheme="minorHAnsi" w:hAnsiTheme="minorHAnsi" w:cstheme="minorHAnsi"/>
          <w:sz w:val="22"/>
          <w:szCs w:val="22"/>
          <w:lang w:val="pl-PL"/>
        </w:rPr>
        <w:t xml:space="preserve">Wykonawca zobowiązuje się powiadomić w ciągu 24 godzin Zamawiającego o wykreśleniu jego rachunku bankowego z Wykazu lub utraty charakteru czynnego podatnika VAT. Naruszenie tego obowiązku skutkuje powstaniem roszczenia odszkodowawczego do wysokości poniesionej szkody. </w:t>
      </w:r>
    </w:p>
    <w:p w14:paraId="18FF9B71" w14:textId="168420E5" w:rsidR="00A36B9A" w:rsidRPr="00A36B9A" w:rsidRDefault="00A36B9A" w:rsidP="00582858">
      <w:pPr>
        <w:pStyle w:val="Akapitzlist"/>
        <w:numPr>
          <w:ilvl w:val="0"/>
          <w:numId w:val="36"/>
        </w:numPr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  <w:lang w:val="pl-PL"/>
        </w:rPr>
      </w:pPr>
      <w:r w:rsidRPr="00A36B9A">
        <w:rPr>
          <w:rFonts w:asciiTheme="minorHAnsi" w:hAnsiTheme="minorHAnsi" w:cstheme="minorHAnsi"/>
          <w:sz w:val="22"/>
          <w:szCs w:val="22"/>
          <w:lang w:val="pl-PL"/>
        </w:rPr>
        <w:t>Zamawiający przy dokonywaniu płatności może zastosować mechanizm podzielonej płatności, o którym mowa w ustawie z dnia 11 marca 2004 r. o podatku od towarów i usług (</w:t>
      </w:r>
      <w:proofErr w:type="spellStart"/>
      <w:r w:rsidRPr="00A36B9A">
        <w:rPr>
          <w:rFonts w:asciiTheme="minorHAnsi" w:hAnsiTheme="minorHAnsi" w:cstheme="minorHAnsi"/>
          <w:sz w:val="22"/>
          <w:szCs w:val="22"/>
          <w:lang w:val="pl-PL"/>
        </w:rPr>
        <w:t>t.j</w:t>
      </w:r>
      <w:proofErr w:type="spellEnd"/>
      <w:r w:rsidRPr="00A36B9A">
        <w:rPr>
          <w:rFonts w:asciiTheme="minorHAnsi" w:hAnsiTheme="minorHAnsi" w:cstheme="minorHAnsi"/>
          <w:sz w:val="22"/>
          <w:szCs w:val="22"/>
          <w:lang w:val="pl-PL"/>
        </w:rPr>
        <w:t xml:space="preserve">. Dz. U. z 2024 r. poz. 361 z </w:t>
      </w:r>
      <w:proofErr w:type="spellStart"/>
      <w:r w:rsidRPr="00A36B9A">
        <w:rPr>
          <w:rFonts w:asciiTheme="minorHAnsi" w:hAnsiTheme="minorHAnsi" w:cstheme="minorHAnsi"/>
          <w:sz w:val="22"/>
          <w:szCs w:val="22"/>
          <w:lang w:val="pl-PL"/>
        </w:rPr>
        <w:t>późn</w:t>
      </w:r>
      <w:proofErr w:type="spellEnd"/>
      <w:r w:rsidRPr="00A36B9A">
        <w:rPr>
          <w:rFonts w:asciiTheme="minorHAnsi" w:hAnsiTheme="minorHAnsi" w:cstheme="minorHAnsi"/>
          <w:sz w:val="22"/>
          <w:szCs w:val="22"/>
          <w:lang w:val="pl-PL"/>
        </w:rPr>
        <w:t xml:space="preserve">. zm.). </w:t>
      </w:r>
      <w:bookmarkStart w:id="0" w:name="_Hlk215726674"/>
    </w:p>
    <w:p w14:paraId="20FAEA30" w14:textId="77777777" w:rsidR="00A36B9A" w:rsidRPr="00A36B9A" w:rsidRDefault="00A36B9A" w:rsidP="00582858">
      <w:pPr>
        <w:pStyle w:val="Akapitzlist"/>
        <w:numPr>
          <w:ilvl w:val="0"/>
          <w:numId w:val="36"/>
        </w:numPr>
        <w:tabs>
          <w:tab w:val="center" w:pos="6480"/>
        </w:tabs>
        <w:ind w:left="426" w:right="4" w:hanging="426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</w:pPr>
      <w:r w:rsidRPr="00A36B9A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>Zamawiający oświadcza, że od dnia wejścia w życie przepisów ustawy z 16 czerwca 2023 r. o zmianie ustawy o podatku od towarów i usług oraz niektórych innych ustaw (Dz. U. z 2023 r. poz. 1598) będzie zarejestrowany oraz będzie posiadał konto w Krajowym Systemie e-Faktur w celu otrzymywania od Wykonawcy faktur ustrukturyzowanych. </w:t>
      </w:r>
    </w:p>
    <w:p w14:paraId="54F6E663" w14:textId="77777777" w:rsidR="00A36B9A" w:rsidRPr="00A36B9A" w:rsidRDefault="00A36B9A" w:rsidP="00582858">
      <w:pPr>
        <w:numPr>
          <w:ilvl w:val="0"/>
          <w:numId w:val="36"/>
        </w:numPr>
        <w:ind w:left="426" w:right="4" w:hanging="42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36B9A">
        <w:rPr>
          <w:rFonts w:asciiTheme="minorHAnsi" w:hAnsiTheme="minorHAnsi" w:cstheme="minorHAnsi"/>
          <w:color w:val="000000" w:themeColor="text1"/>
          <w:sz w:val="22"/>
          <w:szCs w:val="22"/>
        </w:rPr>
        <w:t>Wykonawca będzie zobowiązany do wystawiania i przekazywania faktur ustrukturyzowanych z wykorzystaniem Krajowego Systemu e-Faktur, zgodnie z przepisami ustawy z dnia 11 marca 2004 r. o podatku od towarów i usług. </w:t>
      </w:r>
    </w:p>
    <w:p w14:paraId="1EF15196" w14:textId="77777777" w:rsidR="00A36B9A" w:rsidRPr="00A36B9A" w:rsidRDefault="00A36B9A" w:rsidP="00582858">
      <w:pPr>
        <w:numPr>
          <w:ilvl w:val="0"/>
          <w:numId w:val="36"/>
        </w:numPr>
        <w:ind w:left="426" w:right="4" w:hanging="42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36B9A">
        <w:rPr>
          <w:rFonts w:asciiTheme="minorHAnsi" w:hAnsiTheme="minorHAnsi" w:cstheme="minorHAnsi"/>
          <w:color w:val="000000" w:themeColor="text1"/>
          <w:sz w:val="22"/>
          <w:szCs w:val="22"/>
        </w:rPr>
        <w:t>Wykonawca będzie zobowiązany zawrzeć w fakturze ustrukturyzowanej elementy wymagane w ustawie z dnia 11 marca 2004 r. o podatku od towarów i usług oraz wskazać numer umowy w sprawie udzielenia zamówienia publicznego, którego dotyczy faktura ustrukturyzowana.</w:t>
      </w:r>
    </w:p>
    <w:p w14:paraId="2AD3B75E" w14:textId="77777777" w:rsidR="00A36B9A" w:rsidRPr="00A36B9A" w:rsidRDefault="00A36B9A" w:rsidP="00582858">
      <w:pPr>
        <w:numPr>
          <w:ilvl w:val="0"/>
          <w:numId w:val="36"/>
        </w:numPr>
        <w:ind w:left="426" w:right="4" w:hanging="42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36B9A">
        <w:rPr>
          <w:rFonts w:asciiTheme="minorHAnsi" w:hAnsiTheme="minorHAnsi" w:cstheme="minorHAnsi"/>
          <w:color w:val="000000" w:themeColor="text1"/>
          <w:sz w:val="22"/>
          <w:szCs w:val="22"/>
        </w:rPr>
        <w:t>Jeżeli Wykonawca nie będzie zobowiązany do korzystania z Krajowego Systemu e-Faktur w celu rozliczeń z Zamawiającym, to będzie zobowiązany do przekazania Zamawiającemu informacji o braku obowiązku korzystania z Krajowego Systemu e-Faktur wraz z podstawą zwolnienia ze wskazanego obowiązku oraz uzyskania od Zamawiającego adresu mailowego w celu wysyłania Zamawiającemu faktur elektronicznych lub innych dokumentów elektronicznych.</w:t>
      </w:r>
      <w:bookmarkEnd w:id="0"/>
    </w:p>
    <w:p w14:paraId="2921EBBC" w14:textId="77777777" w:rsidR="00A36B9A" w:rsidRDefault="00A36B9A" w:rsidP="00A36B9A">
      <w:pPr>
        <w:ind w:left="426" w:right="4"/>
        <w:jc w:val="both"/>
        <w:rPr>
          <w:rFonts w:asciiTheme="minorHAnsi" w:hAnsiTheme="minorHAnsi" w:cstheme="minorHAnsi"/>
          <w:color w:val="000000" w:themeColor="text1"/>
        </w:rPr>
      </w:pPr>
    </w:p>
    <w:p w14:paraId="3EEA1DBF" w14:textId="77777777" w:rsidR="00BA7950" w:rsidRPr="00054D76" w:rsidRDefault="00BA7950" w:rsidP="00A36B9A">
      <w:pPr>
        <w:ind w:left="426" w:right="4"/>
        <w:jc w:val="both"/>
        <w:rPr>
          <w:rFonts w:asciiTheme="minorHAnsi" w:hAnsiTheme="minorHAnsi" w:cstheme="minorHAnsi"/>
          <w:color w:val="000000" w:themeColor="text1"/>
        </w:rPr>
      </w:pPr>
    </w:p>
    <w:p w14:paraId="4FF01A99" w14:textId="6985D7BD" w:rsidR="006C2F67" w:rsidRPr="00D17E51" w:rsidRDefault="006C2F67" w:rsidP="006C2F67">
      <w:pPr>
        <w:jc w:val="center"/>
        <w:rPr>
          <w:rFonts w:asciiTheme="minorHAnsi" w:hAnsiTheme="minorHAnsi" w:cs="Tahoma"/>
          <w:sz w:val="22"/>
          <w:szCs w:val="22"/>
        </w:rPr>
      </w:pPr>
      <w:r w:rsidRPr="00D17E51">
        <w:rPr>
          <w:rFonts w:asciiTheme="minorHAnsi" w:hAnsiTheme="minorHAnsi" w:cs="Tahoma"/>
          <w:sz w:val="22"/>
          <w:szCs w:val="22"/>
        </w:rPr>
        <w:t xml:space="preserve">§ </w:t>
      </w:r>
      <w:r w:rsidR="00582858">
        <w:rPr>
          <w:rFonts w:asciiTheme="minorHAnsi" w:hAnsiTheme="minorHAnsi" w:cs="Tahoma"/>
          <w:sz w:val="22"/>
          <w:szCs w:val="22"/>
        </w:rPr>
        <w:t>4</w:t>
      </w:r>
    </w:p>
    <w:p w14:paraId="49393B38" w14:textId="641AB266" w:rsidR="00F760A7" w:rsidRDefault="001275EB" w:rsidP="00CA3D1C">
      <w:pPr>
        <w:pStyle w:val="Akapitzlist"/>
        <w:numPr>
          <w:ilvl w:val="0"/>
          <w:numId w:val="30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22"/>
          <w:szCs w:val="22"/>
          <w:lang w:val="pl-PL"/>
        </w:rPr>
      </w:pPr>
      <w:r w:rsidRPr="004D2702">
        <w:rPr>
          <w:rFonts w:asciiTheme="minorHAnsi" w:hAnsiTheme="minorHAnsi"/>
          <w:sz w:val="22"/>
          <w:szCs w:val="22"/>
          <w:lang w:val="pl-PL"/>
        </w:rPr>
        <w:t>Realizacja usługi każdorazowego zamówienia w ramach umowy będzie wykonana w terminie ……… dni</w:t>
      </w:r>
      <w:r w:rsidR="00CA3D1C">
        <w:rPr>
          <w:rFonts w:asciiTheme="minorHAnsi" w:hAnsiTheme="minorHAnsi"/>
          <w:sz w:val="22"/>
          <w:szCs w:val="22"/>
          <w:lang w:val="pl-PL"/>
        </w:rPr>
        <w:t xml:space="preserve"> kalendarzowych.</w:t>
      </w:r>
    </w:p>
    <w:p w14:paraId="33A1B2CE" w14:textId="1E836792" w:rsidR="0084773A" w:rsidRPr="0084773A" w:rsidRDefault="00170584" w:rsidP="00CA3D1C">
      <w:pPr>
        <w:pStyle w:val="Akapitzlist"/>
        <w:numPr>
          <w:ilvl w:val="0"/>
          <w:numId w:val="30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22"/>
          <w:szCs w:val="22"/>
          <w:lang w:val="pl-PL"/>
        </w:rPr>
      </w:pPr>
      <w:r w:rsidRPr="0084773A">
        <w:rPr>
          <w:rFonts w:asciiTheme="minorHAnsi" w:hAnsiTheme="minorHAnsi"/>
          <w:sz w:val="22"/>
          <w:szCs w:val="22"/>
          <w:lang w:val="pl-PL"/>
        </w:rPr>
        <w:t xml:space="preserve">Umowa zostanie zawarta na okres </w:t>
      </w:r>
      <w:r w:rsidR="00582858">
        <w:rPr>
          <w:rFonts w:asciiTheme="minorHAnsi" w:hAnsiTheme="minorHAnsi"/>
          <w:sz w:val="22"/>
          <w:szCs w:val="22"/>
          <w:lang w:val="pl-PL"/>
        </w:rPr>
        <w:t>24</w:t>
      </w:r>
      <w:r w:rsidRPr="0084773A">
        <w:rPr>
          <w:rFonts w:asciiTheme="minorHAnsi" w:hAnsiTheme="minorHAnsi"/>
          <w:sz w:val="22"/>
          <w:szCs w:val="22"/>
          <w:lang w:val="pl-PL"/>
        </w:rPr>
        <w:t xml:space="preserve"> miesięcy</w:t>
      </w:r>
      <w:r w:rsidR="0084773A" w:rsidRPr="0084773A">
        <w:rPr>
          <w:rFonts w:asciiTheme="minorHAnsi" w:hAnsiTheme="minorHAnsi"/>
          <w:sz w:val="22"/>
          <w:szCs w:val="22"/>
          <w:lang w:val="pl-PL"/>
        </w:rPr>
        <w:t xml:space="preserve"> od daty jej podpisania lub do wyczerpania kwoty wskazanej w </w:t>
      </w:r>
      <w:r w:rsidR="0084773A" w:rsidRPr="0084773A">
        <w:rPr>
          <w:rFonts w:ascii="Calibri" w:hAnsi="Calibri" w:cs="Tahoma"/>
          <w:sz w:val="22"/>
          <w:szCs w:val="22"/>
          <w:lang w:val="pl-PL"/>
        </w:rPr>
        <w:t>§ 2</w:t>
      </w:r>
      <w:r w:rsidR="0084773A">
        <w:rPr>
          <w:rFonts w:ascii="Calibri" w:hAnsi="Calibri" w:cs="Tahoma"/>
          <w:sz w:val="22"/>
          <w:szCs w:val="22"/>
          <w:lang w:val="pl-PL"/>
        </w:rPr>
        <w:t xml:space="preserve"> ust.1.</w:t>
      </w:r>
    </w:p>
    <w:p w14:paraId="6A7FB3BE" w14:textId="3D626448" w:rsidR="004D2702" w:rsidRDefault="004D2702" w:rsidP="00BA7950">
      <w:pPr>
        <w:widowControl w:val="0"/>
        <w:tabs>
          <w:tab w:val="left" w:pos="426"/>
          <w:tab w:val="center" w:pos="4749"/>
          <w:tab w:val="left" w:pos="5295"/>
          <w:tab w:val="center" w:pos="6480"/>
        </w:tabs>
        <w:autoSpaceDE w:val="0"/>
        <w:autoSpaceDN w:val="0"/>
        <w:adjustRightInd w:val="0"/>
        <w:ind w:left="284"/>
        <w:rPr>
          <w:rFonts w:ascii="Calibri" w:hAnsi="Calibri" w:cs="Tahoma"/>
          <w:sz w:val="22"/>
          <w:szCs w:val="22"/>
        </w:rPr>
      </w:pPr>
    </w:p>
    <w:p w14:paraId="7F17569B" w14:textId="77777777" w:rsidR="00BA7950" w:rsidRDefault="00BA7950" w:rsidP="0059021F">
      <w:pPr>
        <w:widowControl w:val="0"/>
        <w:tabs>
          <w:tab w:val="left" w:pos="426"/>
          <w:tab w:val="center" w:pos="4749"/>
          <w:tab w:val="left" w:pos="5295"/>
          <w:tab w:val="center" w:pos="6480"/>
        </w:tabs>
        <w:autoSpaceDE w:val="0"/>
        <w:autoSpaceDN w:val="0"/>
        <w:adjustRightInd w:val="0"/>
        <w:rPr>
          <w:rFonts w:ascii="Calibri" w:hAnsi="Calibri" w:cs="Tahoma"/>
          <w:sz w:val="22"/>
          <w:szCs w:val="22"/>
        </w:rPr>
      </w:pPr>
    </w:p>
    <w:p w14:paraId="2C5BE792" w14:textId="77777777" w:rsidR="00BA7950" w:rsidRDefault="00BA7950" w:rsidP="0059021F">
      <w:pPr>
        <w:widowControl w:val="0"/>
        <w:tabs>
          <w:tab w:val="left" w:pos="426"/>
          <w:tab w:val="center" w:pos="4749"/>
          <w:tab w:val="left" w:pos="5295"/>
          <w:tab w:val="center" w:pos="6480"/>
        </w:tabs>
        <w:autoSpaceDE w:val="0"/>
        <w:autoSpaceDN w:val="0"/>
        <w:adjustRightInd w:val="0"/>
        <w:rPr>
          <w:rFonts w:ascii="Calibri" w:hAnsi="Calibri" w:cs="Tahoma"/>
          <w:sz w:val="22"/>
          <w:szCs w:val="22"/>
        </w:rPr>
      </w:pPr>
    </w:p>
    <w:p w14:paraId="401F6780" w14:textId="2D199560" w:rsidR="006C2F67" w:rsidRDefault="006C2F67" w:rsidP="004D2702">
      <w:pPr>
        <w:widowControl w:val="0"/>
        <w:tabs>
          <w:tab w:val="left" w:pos="426"/>
          <w:tab w:val="center" w:pos="4749"/>
          <w:tab w:val="left" w:pos="5295"/>
          <w:tab w:val="center" w:pos="6480"/>
        </w:tabs>
        <w:autoSpaceDE w:val="0"/>
        <w:autoSpaceDN w:val="0"/>
        <w:adjustRightInd w:val="0"/>
        <w:jc w:val="center"/>
        <w:rPr>
          <w:rFonts w:ascii="Calibri" w:hAnsi="Calibri" w:cs="Tahoma"/>
          <w:sz w:val="22"/>
          <w:szCs w:val="22"/>
        </w:rPr>
      </w:pPr>
      <w:r w:rsidRPr="006A4944">
        <w:rPr>
          <w:rFonts w:ascii="Calibri" w:hAnsi="Calibri" w:cs="Tahoma"/>
          <w:sz w:val="22"/>
          <w:szCs w:val="22"/>
        </w:rPr>
        <w:lastRenderedPageBreak/>
        <w:t xml:space="preserve">§ </w:t>
      </w:r>
      <w:r w:rsidR="00582858">
        <w:rPr>
          <w:rFonts w:ascii="Calibri" w:hAnsi="Calibri" w:cs="Tahoma"/>
          <w:sz w:val="22"/>
          <w:szCs w:val="22"/>
        </w:rPr>
        <w:t>5</w:t>
      </w:r>
    </w:p>
    <w:p w14:paraId="77A9FC0F" w14:textId="77777777" w:rsidR="00D17E51" w:rsidRPr="00D17E51" w:rsidRDefault="00D17E51" w:rsidP="00C52CC0">
      <w:pPr>
        <w:tabs>
          <w:tab w:val="left" w:pos="426"/>
        </w:tabs>
        <w:autoSpaceDE w:val="0"/>
        <w:autoSpaceDN w:val="0"/>
        <w:adjustRightInd w:val="0"/>
        <w:ind w:left="420" w:hanging="420"/>
        <w:jc w:val="both"/>
        <w:rPr>
          <w:rFonts w:asciiTheme="minorHAnsi" w:hAnsiTheme="minorHAnsi" w:cstheme="minorHAnsi"/>
          <w:sz w:val="22"/>
          <w:szCs w:val="22"/>
        </w:rPr>
      </w:pPr>
      <w:r w:rsidRPr="00D17E51">
        <w:rPr>
          <w:rFonts w:asciiTheme="minorHAnsi" w:hAnsiTheme="minorHAnsi" w:cstheme="minorHAnsi"/>
          <w:sz w:val="22"/>
          <w:szCs w:val="22"/>
        </w:rPr>
        <w:t>1.</w:t>
      </w:r>
      <w:r w:rsidRPr="00D17E51">
        <w:rPr>
          <w:rFonts w:asciiTheme="minorHAnsi" w:hAnsiTheme="minorHAnsi" w:cstheme="minorHAnsi"/>
          <w:sz w:val="22"/>
          <w:szCs w:val="22"/>
        </w:rPr>
        <w:tab/>
      </w:r>
      <w:r w:rsidR="00C52CC0">
        <w:rPr>
          <w:rFonts w:asciiTheme="minorHAnsi" w:hAnsiTheme="minorHAnsi" w:cstheme="minorHAnsi"/>
          <w:sz w:val="22"/>
          <w:szCs w:val="22"/>
        </w:rPr>
        <w:tab/>
      </w:r>
      <w:r w:rsidRPr="00D17E51">
        <w:rPr>
          <w:rFonts w:asciiTheme="minorHAnsi" w:hAnsiTheme="minorHAnsi" w:cstheme="minorHAnsi"/>
          <w:sz w:val="22"/>
          <w:szCs w:val="22"/>
        </w:rPr>
        <w:t xml:space="preserve">Za niewykonane lub nienależyte wykonanie przedmiotu umowy </w:t>
      </w:r>
      <w:r>
        <w:rPr>
          <w:rFonts w:asciiTheme="minorHAnsi" w:hAnsiTheme="minorHAnsi" w:cstheme="minorHAnsi"/>
          <w:sz w:val="22"/>
          <w:szCs w:val="22"/>
        </w:rPr>
        <w:t>Zamawiający</w:t>
      </w:r>
      <w:r w:rsidRPr="00D17E51">
        <w:rPr>
          <w:rFonts w:asciiTheme="minorHAnsi" w:hAnsiTheme="minorHAnsi" w:cstheme="minorHAnsi"/>
          <w:sz w:val="22"/>
          <w:szCs w:val="22"/>
        </w:rPr>
        <w:t xml:space="preserve"> zastrzega sobie prawo do dochodzenia kar umownych:</w:t>
      </w:r>
    </w:p>
    <w:p w14:paraId="4F37D518" w14:textId="77777777" w:rsidR="00D17E51" w:rsidRPr="00BB4860" w:rsidRDefault="00D17E51" w:rsidP="00FA5B45">
      <w:pPr>
        <w:pStyle w:val="Akapitzlist"/>
        <w:numPr>
          <w:ilvl w:val="0"/>
          <w:numId w:val="27"/>
        </w:numPr>
        <w:tabs>
          <w:tab w:val="left" w:pos="993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995D26">
        <w:rPr>
          <w:rFonts w:asciiTheme="minorHAnsi" w:hAnsiTheme="minorHAnsi" w:cstheme="minorHAnsi"/>
          <w:sz w:val="22"/>
          <w:szCs w:val="22"/>
          <w:lang w:val="pl-PL"/>
        </w:rPr>
        <w:t xml:space="preserve">w razie jakichkolwiek opóźnień w realizacji przedmiotu umowy, z wyłączeniem przypadków spowodowanych działaniem siły wyższej, </w:t>
      </w:r>
      <w:r w:rsidR="00EB68FD" w:rsidRPr="00995D26">
        <w:rPr>
          <w:rFonts w:asciiTheme="minorHAnsi" w:hAnsiTheme="minorHAnsi" w:cstheme="minorHAnsi"/>
          <w:sz w:val="22"/>
          <w:szCs w:val="22"/>
          <w:lang w:val="pl-PL"/>
        </w:rPr>
        <w:t>Zamawiający</w:t>
      </w:r>
      <w:r w:rsidRPr="00995D26">
        <w:rPr>
          <w:rFonts w:asciiTheme="minorHAnsi" w:hAnsiTheme="minorHAnsi" w:cstheme="minorHAnsi"/>
          <w:sz w:val="22"/>
          <w:szCs w:val="22"/>
          <w:lang w:val="pl-PL"/>
        </w:rPr>
        <w:t xml:space="preserve"> upoważniony jest do naliczania kar umownych w wysokości 0,1% wartości netto przedmiotu umowy za każdy dzień zwłoki, jednak nie </w:t>
      </w:r>
      <w:r w:rsidRPr="00BB4860">
        <w:rPr>
          <w:rFonts w:asciiTheme="minorHAnsi" w:hAnsiTheme="minorHAnsi" w:cstheme="minorHAnsi"/>
          <w:sz w:val="22"/>
          <w:szCs w:val="22"/>
          <w:lang w:val="pl-PL"/>
        </w:rPr>
        <w:t>więcej niż 10% wartości netto przedmiotu umowy.</w:t>
      </w:r>
    </w:p>
    <w:p w14:paraId="2BF6C71F" w14:textId="77777777" w:rsidR="00D17E51" w:rsidRPr="00BB4860" w:rsidRDefault="00D17E51" w:rsidP="00FA5B45">
      <w:pPr>
        <w:pStyle w:val="Akapitzlist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BB4860">
        <w:rPr>
          <w:rFonts w:asciiTheme="minorHAnsi" w:hAnsiTheme="minorHAnsi" w:cstheme="minorHAnsi"/>
          <w:sz w:val="22"/>
          <w:szCs w:val="22"/>
          <w:lang w:val="pl-PL"/>
        </w:rPr>
        <w:t>za odstąpienie od Umowy z przyczyn niezależnych od</w:t>
      </w:r>
      <w:r w:rsidR="00EB68FD" w:rsidRPr="00BB4860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BB4860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EB68FD" w:rsidRPr="00BB4860">
        <w:rPr>
          <w:rFonts w:asciiTheme="minorHAnsi" w:hAnsiTheme="minorHAnsi" w:cstheme="minorHAnsi"/>
          <w:sz w:val="22"/>
          <w:szCs w:val="22"/>
          <w:lang w:val="pl-PL"/>
        </w:rPr>
        <w:t>Zamawiającego</w:t>
      </w:r>
      <w:r w:rsidRPr="00BB4860">
        <w:rPr>
          <w:rFonts w:asciiTheme="minorHAnsi" w:hAnsiTheme="minorHAnsi" w:cstheme="minorHAnsi"/>
          <w:sz w:val="22"/>
          <w:szCs w:val="22"/>
          <w:lang w:val="pl-PL"/>
        </w:rPr>
        <w:t xml:space="preserve"> wysokości 10% wartości netto przedmiotu umowy.</w:t>
      </w:r>
    </w:p>
    <w:p w14:paraId="35D9914D" w14:textId="77777777" w:rsidR="00D17E51" w:rsidRPr="00BB4860" w:rsidRDefault="00D17E51" w:rsidP="00C52CC0">
      <w:pPr>
        <w:tabs>
          <w:tab w:val="left" w:pos="426"/>
        </w:tabs>
        <w:ind w:left="425" w:right="-23" w:hanging="425"/>
        <w:jc w:val="both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 w:rsidRPr="00BB486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2. </w:t>
      </w:r>
      <w:r w:rsidRPr="00BB486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ab/>
      </w:r>
      <w:r w:rsidR="00EB68FD" w:rsidRPr="00BB486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>Zamawiający</w:t>
      </w:r>
      <w:r w:rsidRPr="00BB486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 zastrzega sobie prawo dochodzenia odszkodowania za szkody przewyższające wysokość kar umownych na zasadach ogólnych.</w:t>
      </w:r>
    </w:p>
    <w:p w14:paraId="76A813BB" w14:textId="5858F105" w:rsidR="00D17E51" w:rsidRPr="00BB4860" w:rsidRDefault="00D17E51" w:rsidP="00D17E51">
      <w:pPr>
        <w:tabs>
          <w:tab w:val="left" w:pos="426"/>
        </w:tabs>
        <w:ind w:right="-22"/>
        <w:jc w:val="both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 w:rsidRPr="00BB486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3. </w:t>
      </w:r>
      <w:r w:rsidRPr="00BB486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ab/>
        <w:t xml:space="preserve">W przypadku opóźnienia  w zapłacie faktury </w:t>
      </w:r>
      <w:r w:rsidR="00971038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>Zamawiający</w:t>
      </w:r>
      <w:r w:rsidRPr="00BB486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 zapłaci </w:t>
      </w:r>
      <w:r w:rsidR="00EB68FD" w:rsidRPr="00BB486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>Wykonawcy</w:t>
      </w:r>
      <w:r w:rsidRPr="00BB486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 odsetki ustawowe.</w:t>
      </w:r>
    </w:p>
    <w:p w14:paraId="5680596C" w14:textId="7E4C1761" w:rsidR="00BB4860" w:rsidRPr="00BB4860" w:rsidRDefault="00BB4860" w:rsidP="00BB4860">
      <w:pPr>
        <w:tabs>
          <w:tab w:val="left" w:pos="426"/>
        </w:tabs>
        <w:ind w:left="426" w:right="-22" w:hanging="426"/>
        <w:jc w:val="both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 w:rsidRPr="00BB486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>4.</w:t>
      </w:r>
      <w:r w:rsidRPr="00BB486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ab/>
      </w:r>
      <w:r w:rsidRPr="00BB4860">
        <w:rPr>
          <w:rFonts w:asciiTheme="minorHAnsi" w:hAnsiTheme="minorHAnsi" w:cstheme="minorHAnsi"/>
          <w:sz w:val="22"/>
          <w:szCs w:val="22"/>
        </w:rPr>
        <w:t>Zamawiający jest uprawniony do potrącenia wszelkich wierzytelności przysługujących mu wobec Wykonawcy, w szczególności z tytułu kar umownych, z wierzytelnościami Wykonawcy z tytułu wynagrodzenia wynikającego z niniejszej Umowy, w tym z kwot wynikających z wystawionych faktur.</w:t>
      </w:r>
    </w:p>
    <w:p w14:paraId="14F35AEE" w14:textId="77777777" w:rsidR="00BB4860" w:rsidRPr="00BB4860" w:rsidRDefault="00BB4860" w:rsidP="00BB4860">
      <w:pPr>
        <w:pStyle w:val="Akapitzlist"/>
        <w:numPr>
          <w:ilvl w:val="0"/>
          <w:numId w:val="37"/>
        </w:numPr>
        <w:ind w:left="426" w:hanging="426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BB4860">
        <w:rPr>
          <w:rFonts w:asciiTheme="minorHAnsi" w:hAnsiTheme="minorHAnsi" w:cstheme="minorHAnsi"/>
          <w:sz w:val="22"/>
          <w:szCs w:val="22"/>
          <w:lang w:val="pl-PL"/>
        </w:rPr>
        <w:t xml:space="preserve">Wykonawca wyraża zgodę na potrącanie przez Zamawiającego wierzytelności, w tym wierzytelności wymagalnych lub niewymagalnych, bez konieczności uprzedniego odrębnego wezwania do zapłaty. </w:t>
      </w:r>
    </w:p>
    <w:p w14:paraId="56F41601" w14:textId="77777777" w:rsidR="00BB4860" w:rsidRPr="00BB4860" w:rsidRDefault="00BB4860" w:rsidP="00BB4860">
      <w:pPr>
        <w:pStyle w:val="Akapitzlist"/>
        <w:numPr>
          <w:ilvl w:val="0"/>
          <w:numId w:val="37"/>
        </w:numPr>
        <w:ind w:left="426" w:hanging="426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BB4860">
        <w:rPr>
          <w:rFonts w:asciiTheme="minorHAnsi" w:hAnsiTheme="minorHAnsi" w:cstheme="minorHAnsi"/>
          <w:sz w:val="22"/>
          <w:szCs w:val="22"/>
          <w:lang w:val="pl-PL"/>
        </w:rPr>
        <w:t>Potrącenie następuje poprzez złożenie Wykonawcy noty księgowej obciążeniowej na kwotę naliczonej kary umownej i wywołuje skutek w postaci umorzenia wierzytelności do wysokości wierzytelności niższej. Nota księgowa zostanie wystawiona elektronicznie , podpisana przez Głównego Księgowego oraz jest uważana za skutecznie doręczoną z chwilą przesłania na adres email wskazany przez Wykonawcę do kontaktów w umowie tj.:.............................</w:t>
      </w:r>
    </w:p>
    <w:p w14:paraId="6CFD1162" w14:textId="77777777" w:rsidR="00BB4860" w:rsidRPr="00BB4860" w:rsidRDefault="00BB4860" w:rsidP="00BB4860">
      <w:pPr>
        <w:pStyle w:val="Akapitzlist"/>
        <w:numPr>
          <w:ilvl w:val="0"/>
          <w:numId w:val="37"/>
        </w:numPr>
        <w:ind w:left="426" w:hanging="426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BB4860">
        <w:rPr>
          <w:rFonts w:asciiTheme="minorHAnsi" w:hAnsiTheme="minorHAnsi" w:cstheme="minorHAnsi"/>
          <w:sz w:val="22"/>
          <w:szCs w:val="22"/>
          <w:lang w:val="pl-PL"/>
        </w:rPr>
        <w:t xml:space="preserve">Zamawiający jest uprawniony do dokonania potrącenia również przed upływem terminu płatności wynagrodzenia Wykonawcy. </w:t>
      </w:r>
    </w:p>
    <w:p w14:paraId="4390C175" w14:textId="77777777" w:rsidR="00BB4860" w:rsidRPr="00BB4860" w:rsidRDefault="00BB4860" w:rsidP="00BB4860">
      <w:pPr>
        <w:pStyle w:val="Akapitzlist"/>
        <w:numPr>
          <w:ilvl w:val="0"/>
          <w:numId w:val="37"/>
        </w:numPr>
        <w:ind w:left="426" w:hanging="426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BB4860">
        <w:rPr>
          <w:rFonts w:asciiTheme="minorHAnsi" w:hAnsiTheme="minorHAnsi" w:cstheme="minorHAnsi"/>
          <w:sz w:val="22"/>
          <w:szCs w:val="22"/>
          <w:lang w:val="pl-PL"/>
        </w:rPr>
        <w:t>Wykonawca nie jest uprawniony do dokonywania potrąceń swoich wierzytelności wobec Zamawiającego bez jego uprzedniej zgody wyrażonej w formie pisemnej pod rygorem nieważności.</w:t>
      </w:r>
    </w:p>
    <w:p w14:paraId="2909E831" w14:textId="77777777" w:rsidR="00773D3F" w:rsidRDefault="00773D3F" w:rsidP="00D17E51">
      <w:pPr>
        <w:tabs>
          <w:tab w:val="left" w:pos="426"/>
        </w:tabs>
        <w:ind w:right="-22"/>
        <w:jc w:val="both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</w:p>
    <w:p w14:paraId="7C1D71FE" w14:textId="77777777" w:rsidR="00773D3F" w:rsidRPr="006C2F67" w:rsidRDefault="00773D3F" w:rsidP="00773D3F">
      <w:pPr>
        <w:widowControl w:val="0"/>
        <w:tabs>
          <w:tab w:val="left" w:pos="426"/>
          <w:tab w:val="center" w:pos="6480"/>
        </w:tabs>
        <w:autoSpaceDE w:val="0"/>
        <w:autoSpaceDN w:val="0"/>
        <w:adjustRightInd w:val="0"/>
        <w:jc w:val="center"/>
        <w:rPr>
          <w:rFonts w:ascii="Calibri" w:hAnsi="Calibri" w:cs="Tahoma"/>
          <w:sz w:val="22"/>
          <w:szCs w:val="22"/>
        </w:rPr>
      </w:pPr>
      <w:r w:rsidRPr="006C2F67">
        <w:rPr>
          <w:rFonts w:ascii="Calibri" w:hAnsi="Calibri" w:cs="Tahoma"/>
          <w:sz w:val="22"/>
          <w:szCs w:val="22"/>
        </w:rPr>
        <w:t xml:space="preserve">§ </w:t>
      </w:r>
      <w:r>
        <w:rPr>
          <w:rFonts w:ascii="Calibri" w:hAnsi="Calibri" w:cs="Tahoma"/>
          <w:sz w:val="22"/>
          <w:szCs w:val="22"/>
        </w:rPr>
        <w:t>6</w:t>
      </w:r>
    </w:p>
    <w:p w14:paraId="10AB2772" w14:textId="53B3797E" w:rsidR="00773D3F" w:rsidRPr="00BA7950" w:rsidRDefault="00773D3F" w:rsidP="00773D3F">
      <w:pPr>
        <w:widowControl w:val="0"/>
        <w:tabs>
          <w:tab w:val="left" w:pos="426"/>
          <w:tab w:val="center" w:pos="648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BA7950">
        <w:rPr>
          <w:rFonts w:asciiTheme="minorHAnsi" w:hAnsiTheme="minorHAnsi" w:cstheme="minorHAnsi"/>
          <w:sz w:val="22"/>
          <w:szCs w:val="22"/>
        </w:rPr>
        <w:t xml:space="preserve">Strony postanawiają, że odpowiedzialnymi za realizację postanowień Umowy </w:t>
      </w:r>
      <w:r w:rsidR="00BA7950" w:rsidRPr="00BA795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>a w szczególności do podpisania protokołu odbioru bez zastrzeżeń oraz za bieżące kontakty między Stronami są</w:t>
      </w:r>
      <w:r w:rsidRPr="00BA7950">
        <w:rPr>
          <w:rFonts w:asciiTheme="minorHAnsi" w:hAnsiTheme="minorHAnsi" w:cstheme="minorHAnsi"/>
          <w:sz w:val="22"/>
          <w:szCs w:val="22"/>
        </w:rPr>
        <w:t>:</w:t>
      </w:r>
    </w:p>
    <w:p w14:paraId="1114F1CC" w14:textId="77777777" w:rsidR="00773D3F" w:rsidRPr="00407B1B" w:rsidRDefault="00773D3F" w:rsidP="00773D3F">
      <w:pPr>
        <w:widowControl w:val="0"/>
        <w:numPr>
          <w:ilvl w:val="0"/>
          <w:numId w:val="2"/>
        </w:numPr>
        <w:tabs>
          <w:tab w:val="clear" w:pos="1364"/>
        </w:tabs>
        <w:autoSpaceDE w:val="0"/>
        <w:autoSpaceDN w:val="0"/>
        <w:adjustRightInd w:val="0"/>
        <w:ind w:left="284" w:hanging="218"/>
        <w:jc w:val="both"/>
        <w:rPr>
          <w:rFonts w:ascii="Calibri" w:hAnsi="Calibri" w:cs="Tahoma"/>
          <w:sz w:val="22"/>
          <w:szCs w:val="22"/>
        </w:rPr>
      </w:pPr>
      <w:r w:rsidRPr="004A5819">
        <w:rPr>
          <w:rFonts w:ascii="Calibri" w:hAnsi="Calibri" w:cs="Tahoma"/>
          <w:sz w:val="22"/>
          <w:szCs w:val="22"/>
        </w:rPr>
        <w:t>ze Strony</w:t>
      </w:r>
      <w:r>
        <w:rPr>
          <w:rFonts w:ascii="Calibri" w:hAnsi="Calibri" w:cs="Tahoma"/>
          <w:sz w:val="22"/>
          <w:szCs w:val="22"/>
        </w:rPr>
        <w:t xml:space="preserve"> Zamawiającego:…………………………., </w:t>
      </w:r>
      <w:r w:rsidRPr="004A5819">
        <w:rPr>
          <w:rFonts w:ascii="Calibri" w:hAnsi="Calibri" w:cs="Tahoma"/>
          <w:sz w:val="22"/>
          <w:szCs w:val="22"/>
        </w:rPr>
        <w:t xml:space="preserve">tel. </w:t>
      </w:r>
      <w:r>
        <w:rPr>
          <w:rFonts w:ascii="Calibri" w:hAnsi="Calibri" w:cs="Tahoma"/>
          <w:sz w:val="22"/>
          <w:szCs w:val="22"/>
        </w:rPr>
        <w:t>……………………………</w:t>
      </w:r>
      <w:r w:rsidRPr="00407B1B">
        <w:rPr>
          <w:rFonts w:ascii="Calibri" w:hAnsi="Calibri" w:cs="Tahoma"/>
          <w:sz w:val="22"/>
          <w:szCs w:val="22"/>
        </w:rPr>
        <w:t xml:space="preserve"> e-mail: </w:t>
      </w:r>
      <w:r>
        <w:rPr>
          <w:rFonts w:ascii="Calibri" w:hAnsi="Calibri" w:cs="Tahoma"/>
          <w:sz w:val="22"/>
          <w:szCs w:val="22"/>
        </w:rPr>
        <w:t>……………………………….</w:t>
      </w:r>
    </w:p>
    <w:p w14:paraId="6B8CC71E" w14:textId="77777777" w:rsidR="00773D3F" w:rsidRPr="00407B1B" w:rsidRDefault="00773D3F" w:rsidP="00773D3F">
      <w:pPr>
        <w:widowControl w:val="0"/>
        <w:numPr>
          <w:ilvl w:val="0"/>
          <w:numId w:val="2"/>
        </w:numPr>
        <w:tabs>
          <w:tab w:val="clear" w:pos="136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Tahoma"/>
          <w:i/>
          <w:sz w:val="22"/>
          <w:szCs w:val="22"/>
        </w:rPr>
      </w:pPr>
      <w:r w:rsidRPr="00407B1B">
        <w:rPr>
          <w:rFonts w:ascii="Calibri" w:hAnsi="Calibri" w:cs="Tahoma"/>
          <w:sz w:val="22"/>
          <w:szCs w:val="22"/>
        </w:rPr>
        <w:t xml:space="preserve">ze Strony Wykonawcy: ………………………………, tel. </w:t>
      </w:r>
      <w:r>
        <w:rPr>
          <w:rFonts w:ascii="Calibri" w:hAnsi="Calibri" w:cs="Tahoma"/>
          <w:sz w:val="22"/>
          <w:szCs w:val="22"/>
        </w:rPr>
        <w:t>……………………………</w:t>
      </w:r>
      <w:r w:rsidRPr="00407B1B">
        <w:rPr>
          <w:rFonts w:ascii="Calibri" w:hAnsi="Calibri" w:cs="Tahoma"/>
          <w:sz w:val="22"/>
          <w:szCs w:val="22"/>
        </w:rPr>
        <w:t>, email: …………………………………..</w:t>
      </w:r>
    </w:p>
    <w:p w14:paraId="12BFC9F4" w14:textId="77777777" w:rsidR="00EB68FD" w:rsidRDefault="00EB68FD" w:rsidP="00D17E51">
      <w:pPr>
        <w:tabs>
          <w:tab w:val="left" w:pos="426"/>
        </w:tabs>
        <w:ind w:right="-22"/>
        <w:jc w:val="both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</w:p>
    <w:p w14:paraId="62B35973" w14:textId="77777777" w:rsidR="00EB68FD" w:rsidRDefault="00EB68FD" w:rsidP="00EB68FD">
      <w:pPr>
        <w:widowControl w:val="0"/>
        <w:tabs>
          <w:tab w:val="left" w:pos="426"/>
          <w:tab w:val="center" w:pos="6480"/>
        </w:tabs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 w:rsidRPr="006A4944">
        <w:rPr>
          <w:rFonts w:ascii="Calibri" w:hAnsi="Calibri" w:cs="Tahoma"/>
          <w:sz w:val="22"/>
          <w:szCs w:val="22"/>
        </w:rPr>
        <w:t xml:space="preserve">§ </w:t>
      </w:r>
      <w:r>
        <w:rPr>
          <w:rFonts w:ascii="Calibri" w:hAnsi="Calibri" w:cs="Tahoma"/>
          <w:sz w:val="22"/>
          <w:szCs w:val="22"/>
        </w:rPr>
        <w:t>7</w:t>
      </w:r>
    </w:p>
    <w:p w14:paraId="157B7961" w14:textId="77777777" w:rsidR="00EB68FD" w:rsidRPr="00EB68FD" w:rsidRDefault="00EB68FD" w:rsidP="00EB68FD">
      <w:pPr>
        <w:widowControl w:val="0"/>
        <w:tabs>
          <w:tab w:val="left" w:pos="426"/>
          <w:tab w:val="center" w:pos="6480"/>
        </w:tabs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EB68FD">
        <w:rPr>
          <w:rFonts w:asciiTheme="minorHAnsi" w:hAnsiTheme="minorHAnsi"/>
          <w:sz w:val="22"/>
          <w:szCs w:val="22"/>
        </w:rPr>
        <w:t xml:space="preserve">Zgodnie z wymogami art.14 Rozporządzenia Parlamentu Europejskiego i Rady UE 2016/679 z dnia 27 kwietnia 2016 r. w sprawie ochrony osób fizycznych w związku z przetwarzaniem danych osobowych </w:t>
      </w:r>
      <w:r w:rsidRPr="00EB68FD">
        <w:rPr>
          <w:rFonts w:asciiTheme="minorHAnsi" w:hAnsiTheme="minorHAnsi"/>
          <w:sz w:val="22"/>
          <w:szCs w:val="22"/>
        </w:rPr>
        <w:br/>
        <w:t xml:space="preserve">i w sprawie swobodnego przepływu takich danych oraz uchylenia dyrektywy 95/46/WE (RODO), </w:t>
      </w:r>
      <w:r w:rsidRPr="00EB68FD">
        <w:rPr>
          <w:rFonts w:asciiTheme="minorHAnsi" w:hAnsiTheme="minorHAnsi"/>
          <w:sz w:val="22"/>
          <w:szCs w:val="22"/>
        </w:rPr>
        <w:br/>
        <w:t xml:space="preserve">w przypadku, gdy będzie to miało zastosowanie strony zobowiązują się do przekazania informacji wymaganej zgodnie z art.14 RODO swoim reprezentantom oraz osobom przez siebie zatrudnionym, których dane osobowe będą ujawniane drugiej stronie Umowy jako Administratorowi danych w związku </w:t>
      </w:r>
      <w:r w:rsidRPr="00EB68FD">
        <w:rPr>
          <w:rFonts w:asciiTheme="minorHAnsi" w:hAnsiTheme="minorHAnsi"/>
          <w:sz w:val="22"/>
          <w:szCs w:val="22"/>
        </w:rPr>
        <w:br/>
        <w:t>z zawarciem i realizacją niniejszej umowy. W tym celu strony przekażą Klauzule informacyjną w celu spełnienia obowiązku informacyjnego ich dotyczącego, aby druga strona mogła go przedstawić w/w osobom.</w:t>
      </w:r>
    </w:p>
    <w:p w14:paraId="3CEC4798" w14:textId="77777777" w:rsidR="00EB68FD" w:rsidRDefault="00EB68FD" w:rsidP="00EB68FD">
      <w:pPr>
        <w:widowControl w:val="0"/>
        <w:tabs>
          <w:tab w:val="left" w:pos="426"/>
          <w:tab w:val="center" w:pos="648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EB68FD">
        <w:rPr>
          <w:rFonts w:asciiTheme="minorHAnsi" w:hAnsiTheme="minorHAnsi"/>
          <w:sz w:val="22"/>
          <w:szCs w:val="22"/>
        </w:rPr>
        <w:t xml:space="preserve">Klauzula informacyjna RODO Instytutu </w:t>
      </w:r>
      <w:r w:rsidRPr="00EB68FD">
        <w:rPr>
          <w:rFonts w:asciiTheme="minorHAnsi" w:hAnsiTheme="minorHAnsi" w:cstheme="minorHAnsi"/>
          <w:sz w:val="22"/>
          <w:szCs w:val="22"/>
          <w:highlight w:val="white"/>
        </w:rPr>
        <w:t>Biologii Doświadczalnej im. M. Nenckiego Polskiej Akademii Nauk</w:t>
      </w:r>
      <w:r w:rsidRPr="00EB68FD">
        <w:rPr>
          <w:rFonts w:asciiTheme="minorHAnsi" w:hAnsiTheme="minorHAnsi" w:cstheme="minorHAnsi"/>
          <w:sz w:val="22"/>
          <w:szCs w:val="22"/>
        </w:rPr>
        <w:t xml:space="preserve"> została zamieszczona w załączniku nr </w:t>
      </w:r>
      <w:r>
        <w:rPr>
          <w:rFonts w:asciiTheme="minorHAnsi" w:hAnsiTheme="minorHAnsi" w:cstheme="minorHAnsi"/>
          <w:sz w:val="22"/>
          <w:szCs w:val="22"/>
        </w:rPr>
        <w:t>3</w:t>
      </w:r>
      <w:r w:rsidRPr="00EB68FD">
        <w:rPr>
          <w:rFonts w:asciiTheme="minorHAnsi" w:hAnsiTheme="minorHAnsi" w:cstheme="minorHAnsi"/>
          <w:sz w:val="22"/>
          <w:szCs w:val="22"/>
        </w:rPr>
        <w:t xml:space="preserve"> do Umowy.</w:t>
      </w:r>
    </w:p>
    <w:p w14:paraId="37419ED9" w14:textId="77777777" w:rsidR="00BB4860" w:rsidRDefault="00BB4860" w:rsidP="00EB68FD">
      <w:pPr>
        <w:widowControl w:val="0"/>
        <w:tabs>
          <w:tab w:val="left" w:pos="426"/>
          <w:tab w:val="center" w:pos="648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D03D21F" w14:textId="19014635" w:rsidR="00BB4860" w:rsidRDefault="00BB4860" w:rsidP="00BB4860">
      <w:pPr>
        <w:widowControl w:val="0"/>
        <w:tabs>
          <w:tab w:val="left" w:pos="426"/>
          <w:tab w:val="center" w:pos="648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 w:rsidRPr="006A4944">
        <w:rPr>
          <w:rFonts w:ascii="Calibri" w:hAnsi="Calibri" w:cs="Tahoma"/>
          <w:sz w:val="22"/>
          <w:szCs w:val="22"/>
        </w:rPr>
        <w:t xml:space="preserve">§ </w:t>
      </w:r>
      <w:r>
        <w:rPr>
          <w:rFonts w:ascii="Calibri" w:hAnsi="Calibri" w:cs="Tahoma"/>
          <w:sz w:val="22"/>
          <w:szCs w:val="22"/>
        </w:rPr>
        <w:t>8</w:t>
      </w:r>
    </w:p>
    <w:p w14:paraId="48081D58" w14:textId="77777777" w:rsidR="00BB4860" w:rsidRPr="00817353" w:rsidRDefault="00BB4860" w:rsidP="00BB4860">
      <w:pPr>
        <w:pStyle w:val="Tekstpodstawowy"/>
        <w:jc w:val="both"/>
        <w:rPr>
          <w:rFonts w:asciiTheme="minorHAnsi" w:hAnsiTheme="minorHAnsi" w:cstheme="minorHAnsi"/>
          <w:sz w:val="22"/>
          <w:szCs w:val="22"/>
        </w:rPr>
      </w:pPr>
      <w:r w:rsidRPr="00817353">
        <w:rPr>
          <w:rFonts w:asciiTheme="minorHAnsi" w:hAnsiTheme="minorHAnsi" w:cstheme="minorHAnsi"/>
          <w:sz w:val="22"/>
          <w:szCs w:val="22"/>
        </w:rPr>
        <w:t>Wykonawca powinien zapoznać się z Deklaracją dostępności znajdująca się na stronie internetowej Zamawiającego (</w:t>
      </w:r>
      <w:hyperlink r:id="rId8">
        <w:r w:rsidRPr="00817353">
          <w:rPr>
            <w:rFonts w:asciiTheme="minorHAnsi" w:hAnsiTheme="minorHAnsi" w:cstheme="minorHAnsi"/>
            <w:sz w:val="22"/>
            <w:szCs w:val="22"/>
            <w:u w:val="single"/>
          </w:rPr>
          <w:t>https://nencki.edu.pl/pl/deklaracja-dostepnosci/</w:t>
        </w:r>
      </w:hyperlink>
      <w:r w:rsidRPr="00817353">
        <w:rPr>
          <w:rFonts w:asciiTheme="minorHAnsi" w:hAnsiTheme="minorHAnsi" w:cstheme="minorHAnsi"/>
          <w:sz w:val="22"/>
          <w:szCs w:val="22"/>
        </w:rPr>
        <w:t>), a w przypadku posiadania przez Wykonawcę informacji o tym, że  w  ramach  realizacji  zamówienia  osoby  ze  szczególnymi  potrzebami będą korzystać z siedziby Zamawiającego lub ze strony internetowej Zamawiającego, Wykonawca powinien  zapoznać  te  osoby  z  informacjami  dotyczącymi  dostępności  cyfrowej   i architektonicznej u Zamawiającego, zawartymi w ww. Deklaracji</w:t>
      </w:r>
      <w:r w:rsidRPr="00817353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817353">
        <w:rPr>
          <w:rFonts w:asciiTheme="minorHAnsi" w:hAnsiTheme="minorHAnsi" w:cstheme="minorHAnsi"/>
          <w:sz w:val="22"/>
          <w:szCs w:val="22"/>
        </w:rPr>
        <w:t>dostępności.</w:t>
      </w:r>
    </w:p>
    <w:p w14:paraId="4F8F504B" w14:textId="77777777" w:rsidR="00BB4860" w:rsidRDefault="00BB4860" w:rsidP="00EB68FD">
      <w:pPr>
        <w:widowControl w:val="0"/>
        <w:tabs>
          <w:tab w:val="left" w:pos="426"/>
          <w:tab w:val="center" w:pos="648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7ED578A1" w14:textId="60E77D03" w:rsidR="00FA0D92" w:rsidRPr="00EB68FD" w:rsidRDefault="00EB68FD" w:rsidP="0018245E">
      <w:pPr>
        <w:widowControl w:val="0"/>
        <w:tabs>
          <w:tab w:val="left" w:pos="426"/>
          <w:tab w:val="center" w:pos="6480"/>
        </w:tabs>
        <w:autoSpaceDE w:val="0"/>
        <w:autoSpaceDN w:val="0"/>
        <w:adjustRightInd w:val="0"/>
        <w:jc w:val="center"/>
        <w:rPr>
          <w:rFonts w:ascii="Calibri" w:hAnsi="Calibri" w:cs="Tahoma"/>
          <w:sz w:val="22"/>
          <w:szCs w:val="22"/>
        </w:rPr>
      </w:pPr>
      <w:r w:rsidRPr="006A4944">
        <w:rPr>
          <w:rFonts w:ascii="Calibri" w:hAnsi="Calibri" w:cs="Tahoma"/>
          <w:sz w:val="22"/>
          <w:szCs w:val="22"/>
        </w:rPr>
        <w:t xml:space="preserve">§ </w:t>
      </w:r>
      <w:r w:rsidR="00BB4860">
        <w:rPr>
          <w:rFonts w:ascii="Calibri" w:hAnsi="Calibri" w:cs="Tahoma"/>
          <w:sz w:val="22"/>
          <w:szCs w:val="22"/>
        </w:rPr>
        <w:t>9</w:t>
      </w:r>
    </w:p>
    <w:p w14:paraId="5E81A761" w14:textId="77777777" w:rsidR="00D83979" w:rsidRPr="00D83979" w:rsidRDefault="00D83979" w:rsidP="00D83979">
      <w:pPr>
        <w:tabs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  <w:r w:rsidRPr="00D83979">
        <w:rPr>
          <w:rFonts w:asciiTheme="minorHAnsi" w:hAnsiTheme="minorHAnsi" w:cs="Calibri"/>
          <w:sz w:val="22"/>
          <w:szCs w:val="22"/>
        </w:rPr>
        <w:t>1.</w:t>
      </w:r>
      <w:r w:rsidRPr="00D83979">
        <w:rPr>
          <w:rFonts w:asciiTheme="minorHAnsi" w:hAnsiTheme="minorHAnsi" w:cs="Calibri"/>
          <w:sz w:val="22"/>
          <w:szCs w:val="22"/>
        </w:rPr>
        <w:tab/>
        <w:t>Wszelkie zmiany niniejszej Umowy wymagają formy pisemnej, pod rygorem nieważności.</w:t>
      </w:r>
    </w:p>
    <w:p w14:paraId="2EFF2DD9" w14:textId="77777777" w:rsidR="00D83979" w:rsidRPr="00D83979" w:rsidRDefault="00D83979" w:rsidP="00D83979">
      <w:pPr>
        <w:tabs>
          <w:tab w:val="left" w:pos="426"/>
        </w:tabs>
        <w:autoSpaceDE w:val="0"/>
        <w:autoSpaceDN w:val="0"/>
        <w:adjustRightInd w:val="0"/>
        <w:ind w:left="420" w:hanging="420"/>
        <w:jc w:val="both"/>
        <w:rPr>
          <w:rFonts w:asciiTheme="minorHAnsi" w:hAnsiTheme="minorHAnsi" w:cs="Calibri"/>
          <w:sz w:val="22"/>
          <w:szCs w:val="22"/>
        </w:rPr>
      </w:pPr>
      <w:r w:rsidRPr="00D83979">
        <w:rPr>
          <w:rFonts w:asciiTheme="minorHAnsi" w:hAnsiTheme="minorHAnsi" w:cs="Calibri"/>
          <w:sz w:val="22"/>
          <w:szCs w:val="22"/>
        </w:rPr>
        <w:t>2.</w:t>
      </w:r>
      <w:r w:rsidRPr="00D83979">
        <w:rPr>
          <w:rFonts w:asciiTheme="minorHAnsi" w:hAnsiTheme="minorHAnsi" w:cs="Calibri"/>
          <w:sz w:val="22"/>
          <w:szCs w:val="22"/>
        </w:rPr>
        <w:tab/>
        <w:t>Postanowienia niniejszej umowy mogą być rozwiązane przez każdą ze stron na piśmie z zachowaniem miesięcznego okresu wypowiedzenia.</w:t>
      </w:r>
    </w:p>
    <w:p w14:paraId="0E8EB01B" w14:textId="77777777" w:rsidR="00D83979" w:rsidRPr="00D83979" w:rsidRDefault="00D83979" w:rsidP="00D83979">
      <w:pPr>
        <w:tabs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  <w:r w:rsidRPr="00D83979">
        <w:rPr>
          <w:rFonts w:asciiTheme="minorHAnsi" w:hAnsiTheme="minorHAnsi" w:cs="Calibri"/>
          <w:sz w:val="22"/>
          <w:szCs w:val="22"/>
        </w:rPr>
        <w:t xml:space="preserve">3. </w:t>
      </w:r>
      <w:r w:rsidRPr="00D83979">
        <w:rPr>
          <w:rFonts w:asciiTheme="minorHAnsi" w:hAnsiTheme="minorHAnsi" w:cs="Calibri"/>
          <w:sz w:val="22"/>
          <w:szCs w:val="22"/>
        </w:rPr>
        <w:tab/>
        <w:t>Bez pisemnej zgody Zamawiającego Wykonawca nie może dokonać cesji wierzytelności</w:t>
      </w:r>
      <w:r w:rsidRPr="00D83979">
        <w:rPr>
          <w:rFonts w:asciiTheme="minorHAnsi" w:hAnsiTheme="minorHAnsi" w:cs="Calibri"/>
          <w:sz w:val="22"/>
          <w:szCs w:val="22"/>
        </w:rPr>
        <w:tab/>
        <w:t>wynikających z niniejszej umowy na osobę trzecia.</w:t>
      </w:r>
    </w:p>
    <w:p w14:paraId="1306C039" w14:textId="77777777" w:rsidR="00D83979" w:rsidRPr="00D83979" w:rsidRDefault="00D83979" w:rsidP="00D83979">
      <w:pPr>
        <w:tabs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  <w:r w:rsidRPr="00D83979">
        <w:rPr>
          <w:rFonts w:asciiTheme="minorHAnsi" w:hAnsiTheme="minorHAnsi" w:cs="Calibri"/>
          <w:sz w:val="22"/>
          <w:szCs w:val="22"/>
        </w:rPr>
        <w:t xml:space="preserve">4. </w:t>
      </w:r>
      <w:r w:rsidRPr="00D83979">
        <w:rPr>
          <w:rFonts w:asciiTheme="minorHAnsi" w:hAnsiTheme="minorHAnsi" w:cs="Calibri"/>
          <w:sz w:val="22"/>
          <w:szCs w:val="22"/>
        </w:rPr>
        <w:tab/>
        <w:t>W sprawach nie uregulowanych postanowieniami niniejszej Umowy maja zastosowanie</w:t>
      </w:r>
      <w:r w:rsidRPr="00D83979">
        <w:rPr>
          <w:rFonts w:asciiTheme="minorHAnsi" w:hAnsiTheme="minorHAnsi" w:cs="Calibri"/>
          <w:sz w:val="22"/>
          <w:szCs w:val="22"/>
        </w:rPr>
        <w:tab/>
        <w:t>odpowiednie przepisy Kodeksu cywilnego.</w:t>
      </w:r>
    </w:p>
    <w:p w14:paraId="0508F7F8" w14:textId="77777777" w:rsidR="00D83979" w:rsidRPr="00BB4860" w:rsidRDefault="00D83979" w:rsidP="00D83979">
      <w:pPr>
        <w:tabs>
          <w:tab w:val="left" w:pos="426"/>
        </w:tabs>
        <w:autoSpaceDE w:val="0"/>
        <w:autoSpaceDN w:val="0"/>
        <w:adjustRightInd w:val="0"/>
        <w:ind w:left="420" w:hanging="420"/>
        <w:jc w:val="both"/>
        <w:rPr>
          <w:rFonts w:asciiTheme="minorHAnsi" w:hAnsiTheme="minorHAnsi" w:cstheme="minorHAnsi"/>
          <w:sz w:val="22"/>
          <w:szCs w:val="22"/>
        </w:rPr>
      </w:pPr>
      <w:r w:rsidRPr="00D83979">
        <w:rPr>
          <w:rFonts w:asciiTheme="minorHAnsi" w:hAnsiTheme="minorHAnsi" w:cs="Calibri"/>
          <w:sz w:val="22"/>
          <w:szCs w:val="22"/>
        </w:rPr>
        <w:t xml:space="preserve">5. </w:t>
      </w:r>
      <w:r w:rsidRPr="00D83979">
        <w:rPr>
          <w:rFonts w:asciiTheme="minorHAnsi" w:hAnsiTheme="minorHAnsi" w:cs="Calibri"/>
          <w:sz w:val="22"/>
          <w:szCs w:val="22"/>
        </w:rPr>
        <w:tab/>
        <w:t xml:space="preserve">Wszelkie spory </w:t>
      </w:r>
      <w:r w:rsidRPr="006F334A">
        <w:rPr>
          <w:rFonts w:asciiTheme="minorHAnsi" w:hAnsiTheme="minorHAnsi" w:cstheme="minorHAnsi"/>
          <w:sz w:val="22"/>
          <w:szCs w:val="22"/>
        </w:rPr>
        <w:t xml:space="preserve">mogące wyniknąć na tle niniejszej Umowy, których nie będzie można rozstrzygnąć </w:t>
      </w:r>
      <w:r w:rsidRPr="00BB4860">
        <w:rPr>
          <w:rFonts w:asciiTheme="minorHAnsi" w:hAnsiTheme="minorHAnsi" w:cstheme="minorHAnsi"/>
          <w:sz w:val="22"/>
          <w:szCs w:val="22"/>
        </w:rPr>
        <w:t>polubownie w ciągu siedmiu dni od dostarczenia drugiej Stronie zaproszenia do rozmów, rozstrzygane będą przez sąd właściwy miejscowo dla siedziby Zamawiającego.</w:t>
      </w:r>
    </w:p>
    <w:p w14:paraId="2D2434F4" w14:textId="77777777" w:rsidR="00BB4860" w:rsidRPr="00BB4860" w:rsidRDefault="00D83979" w:rsidP="00BB4860">
      <w:pPr>
        <w:tabs>
          <w:tab w:val="left" w:pos="567"/>
        </w:tabs>
        <w:ind w:left="425" w:hanging="283"/>
        <w:jc w:val="both"/>
        <w:rPr>
          <w:rFonts w:asciiTheme="minorHAnsi" w:hAnsiTheme="minorHAnsi" w:cstheme="minorHAnsi"/>
          <w:sz w:val="22"/>
          <w:szCs w:val="22"/>
        </w:rPr>
      </w:pPr>
      <w:r w:rsidRPr="00BB4860">
        <w:rPr>
          <w:rFonts w:asciiTheme="minorHAnsi" w:hAnsiTheme="minorHAnsi" w:cstheme="minorHAnsi"/>
          <w:sz w:val="22"/>
          <w:szCs w:val="22"/>
        </w:rPr>
        <w:t xml:space="preserve">6. </w:t>
      </w:r>
      <w:r w:rsidRPr="00BB4860">
        <w:rPr>
          <w:rFonts w:asciiTheme="minorHAnsi" w:hAnsiTheme="minorHAnsi" w:cstheme="minorHAnsi"/>
          <w:sz w:val="22"/>
          <w:szCs w:val="22"/>
        </w:rPr>
        <w:tab/>
      </w:r>
      <w:r w:rsidR="00BB4860" w:rsidRPr="00BB4860"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Niniejsza Umowa została sporządzona w jednym egzemplarzu podpisanym przez strony kwalifikowalnym podpisem elektronicznym </w:t>
      </w:r>
      <w:r w:rsidR="00BB4860" w:rsidRPr="00BB4860">
        <w:rPr>
          <w:rFonts w:asciiTheme="minorHAnsi" w:hAnsiTheme="minorHAnsi" w:cstheme="minorHAnsi"/>
          <w:sz w:val="22"/>
          <w:szCs w:val="22"/>
          <w:u w:val="single"/>
        </w:rPr>
        <w:t xml:space="preserve">lub </w:t>
      </w:r>
    </w:p>
    <w:p w14:paraId="611032C1" w14:textId="77777777" w:rsidR="00BB4860" w:rsidRPr="00BB4860" w:rsidRDefault="00BB4860" w:rsidP="00BB4860">
      <w:pPr>
        <w:pStyle w:val="Akapitzlist"/>
        <w:widowControl w:val="0"/>
        <w:shd w:val="clear" w:color="auto" w:fill="FFFFFF"/>
        <w:tabs>
          <w:tab w:val="left" w:pos="426"/>
        </w:tabs>
        <w:ind w:left="425"/>
        <w:jc w:val="both"/>
        <w:rPr>
          <w:rFonts w:asciiTheme="minorHAnsi" w:hAnsiTheme="minorHAnsi" w:cstheme="minorHAnsi"/>
          <w:sz w:val="22"/>
          <w:szCs w:val="22"/>
          <w:u w:val="single"/>
          <w:lang w:val="pl-PL"/>
        </w:rPr>
      </w:pPr>
      <w:r w:rsidRPr="00BB4860">
        <w:rPr>
          <w:rFonts w:asciiTheme="minorHAnsi" w:hAnsiTheme="minorHAnsi" w:cstheme="minorHAnsi"/>
          <w:sz w:val="22"/>
          <w:szCs w:val="22"/>
          <w:lang w:val="pl-PL"/>
        </w:rPr>
        <w:t xml:space="preserve">sporządzona w jednym egzemplarzu podpisanym przez Wykonawcę podpisem odręcznym a przez Zamawiającego podpisem elektronicznym </w:t>
      </w:r>
      <w:r w:rsidRPr="00BB4860">
        <w:rPr>
          <w:rFonts w:asciiTheme="minorHAnsi" w:hAnsiTheme="minorHAnsi" w:cstheme="minorHAnsi"/>
          <w:sz w:val="22"/>
          <w:szCs w:val="22"/>
          <w:u w:val="single"/>
          <w:lang w:val="pl-PL"/>
        </w:rPr>
        <w:t>lub</w:t>
      </w:r>
    </w:p>
    <w:p w14:paraId="2892EEE8" w14:textId="77777777" w:rsidR="00BB4860" w:rsidRPr="00BB4860" w:rsidRDefault="00BB4860" w:rsidP="00BB4860">
      <w:pPr>
        <w:pStyle w:val="Akapitzlist"/>
        <w:widowControl w:val="0"/>
        <w:shd w:val="clear" w:color="auto" w:fill="FFFFFF"/>
        <w:tabs>
          <w:tab w:val="left" w:pos="426"/>
        </w:tabs>
        <w:ind w:left="425"/>
        <w:jc w:val="both"/>
        <w:rPr>
          <w:rFonts w:asciiTheme="minorHAnsi" w:hAnsiTheme="minorHAnsi" w:cstheme="minorHAnsi"/>
          <w:color w:val="0070C0"/>
          <w:sz w:val="22"/>
          <w:szCs w:val="22"/>
          <w:lang w:val="pl-PL"/>
        </w:rPr>
      </w:pPr>
      <w:r w:rsidRPr="00BB4860">
        <w:rPr>
          <w:rFonts w:asciiTheme="minorHAnsi" w:hAnsiTheme="minorHAnsi" w:cstheme="minorHAnsi"/>
          <w:sz w:val="22"/>
          <w:szCs w:val="22"/>
          <w:lang w:val="pl-PL"/>
        </w:rPr>
        <w:tab/>
      </w:r>
      <w:r w:rsidRPr="00BB4860">
        <w:rPr>
          <w:rFonts w:asciiTheme="minorHAnsi" w:hAnsiTheme="minorHAnsi" w:cstheme="minorHAnsi"/>
          <w:color w:val="0070C0"/>
          <w:sz w:val="22"/>
          <w:szCs w:val="22"/>
          <w:lang w:val="pl-PL"/>
        </w:rPr>
        <w:t>(opcja podpisu przez Wykonawcę/jedna z opcji do usunięcia w trakcie zawierania umowy).</w:t>
      </w:r>
    </w:p>
    <w:p w14:paraId="3CC97DDA" w14:textId="27E3F0FB" w:rsidR="00D83979" w:rsidRPr="00BB4860" w:rsidRDefault="00D83979" w:rsidP="00BB4860">
      <w:pPr>
        <w:tabs>
          <w:tab w:val="left" w:pos="426"/>
        </w:tabs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BB4860">
        <w:rPr>
          <w:rFonts w:asciiTheme="minorHAnsi" w:hAnsiTheme="minorHAnsi" w:cstheme="minorHAnsi"/>
          <w:sz w:val="22"/>
          <w:szCs w:val="22"/>
        </w:rPr>
        <w:t>7.</w:t>
      </w:r>
      <w:r w:rsidRPr="00BB4860">
        <w:rPr>
          <w:rFonts w:asciiTheme="minorHAnsi" w:hAnsiTheme="minorHAnsi" w:cstheme="minorHAnsi"/>
          <w:sz w:val="22"/>
          <w:szCs w:val="22"/>
        </w:rPr>
        <w:tab/>
        <w:t>Dniem zawarcia Umowy jest data złożenia podpisu przez Zamawiającego.</w:t>
      </w:r>
    </w:p>
    <w:p w14:paraId="7A2AE870" w14:textId="77777777" w:rsidR="007D43D3" w:rsidRPr="00D83979" w:rsidRDefault="007D43D3" w:rsidP="007D43D3">
      <w:pPr>
        <w:rPr>
          <w:rFonts w:ascii="Calibri" w:hAnsi="Calibri" w:cs="Tahoma"/>
          <w:i/>
          <w:sz w:val="22"/>
          <w:szCs w:val="22"/>
        </w:rPr>
      </w:pPr>
    </w:p>
    <w:p w14:paraId="5B241948" w14:textId="77777777" w:rsidR="00EB68FD" w:rsidRPr="00D83979" w:rsidRDefault="00EB68FD" w:rsidP="007D43D3">
      <w:pPr>
        <w:rPr>
          <w:rFonts w:ascii="Calibri" w:hAnsi="Calibri" w:cs="Tahoma"/>
          <w:i/>
          <w:sz w:val="22"/>
          <w:szCs w:val="22"/>
        </w:rPr>
      </w:pPr>
    </w:p>
    <w:p w14:paraId="12EABE18" w14:textId="77777777" w:rsidR="007D43D3" w:rsidRPr="00FD1415" w:rsidRDefault="007D43D3" w:rsidP="007D43D3">
      <w:pPr>
        <w:widowControl w:val="0"/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6379"/>
        </w:tabs>
        <w:autoSpaceDE w:val="0"/>
        <w:autoSpaceDN w:val="0"/>
        <w:adjustRightInd w:val="0"/>
        <w:rPr>
          <w:rFonts w:ascii="Calibri" w:hAnsi="Calibri" w:cs="Tahoma"/>
          <w:b/>
          <w:sz w:val="22"/>
          <w:szCs w:val="22"/>
        </w:rPr>
      </w:pPr>
      <w:r w:rsidRPr="00D83979">
        <w:rPr>
          <w:rFonts w:ascii="Calibri" w:hAnsi="Calibri" w:cs="Tahoma"/>
          <w:sz w:val="22"/>
          <w:szCs w:val="22"/>
        </w:rPr>
        <w:tab/>
      </w:r>
      <w:r w:rsidRPr="00FD1415">
        <w:rPr>
          <w:rFonts w:ascii="Calibri" w:hAnsi="Calibri" w:cs="Tahoma"/>
          <w:b/>
          <w:sz w:val="22"/>
          <w:szCs w:val="22"/>
        </w:rPr>
        <w:t>WYKONAWCA</w:t>
      </w:r>
      <w:r w:rsidRPr="00FD1415">
        <w:rPr>
          <w:rFonts w:ascii="Calibri" w:hAnsi="Calibri" w:cs="Tahoma"/>
          <w:b/>
          <w:sz w:val="22"/>
          <w:szCs w:val="22"/>
        </w:rPr>
        <w:tab/>
      </w:r>
      <w:r w:rsidRPr="00FD1415">
        <w:rPr>
          <w:rFonts w:ascii="Calibri" w:hAnsi="Calibri" w:cs="Tahoma"/>
          <w:sz w:val="22"/>
          <w:szCs w:val="22"/>
        </w:rPr>
        <w:tab/>
      </w:r>
      <w:r w:rsidRPr="00FD1415">
        <w:rPr>
          <w:rFonts w:ascii="Calibri" w:hAnsi="Calibri" w:cs="Tahoma"/>
          <w:sz w:val="22"/>
          <w:szCs w:val="22"/>
        </w:rPr>
        <w:tab/>
      </w:r>
      <w:r w:rsidRPr="00FD1415">
        <w:rPr>
          <w:rFonts w:ascii="Calibri" w:hAnsi="Calibri" w:cs="Tahoma"/>
          <w:sz w:val="22"/>
          <w:szCs w:val="22"/>
        </w:rPr>
        <w:tab/>
      </w:r>
      <w:r w:rsidRPr="00FD1415">
        <w:rPr>
          <w:rFonts w:ascii="Calibri" w:hAnsi="Calibri" w:cs="Tahoma"/>
          <w:sz w:val="22"/>
          <w:szCs w:val="22"/>
        </w:rPr>
        <w:tab/>
      </w:r>
      <w:r w:rsidRPr="00FD1415">
        <w:rPr>
          <w:rFonts w:ascii="Calibri" w:hAnsi="Calibri" w:cs="Tahoma"/>
          <w:sz w:val="22"/>
          <w:szCs w:val="22"/>
        </w:rPr>
        <w:tab/>
      </w:r>
      <w:r w:rsidRPr="00FD1415">
        <w:rPr>
          <w:rFonts w:ascii="Calibri" w:hAnsi="Calibri" w:cs="Tahoma"/>
          <w:b/>
          <w:sz w:val="22"/>
          <w:szCs w:val="22"/>
        </w:rPr>
        <w:t>ZAMAWIAJĄCY</w:t>
      </w:r>
    </w:p>
    <w:p w14:paraId="528B5783" w14:textId="77777777" w:rsidR="00D83979" w:rsidRPr="00FD1415" w:rsidRDefault="00D83979" w:rsidP="007D43D3">
      <w:pPr>
        <w:widowControl w:val="0"/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6379"/>
        </w:tabs>
        <w:autoSpaceDE w:val="0"/>
        <w:autoSpaceDN w:val="0"/>
        <w:adjustRightInd w:val="0"/>
        <w:rPr>
          <w:rFonts w:ascii="Calibri" w:hAnsi="Calibri" w:cs="Tahoma"/>
          <w:b/>
          <w:sz w:val="22"/>
          <w:szCs w:val="22"/>
        </w:rPr>
      </w:pPr>
    </w:p>
    <w:p w14:paraId="46A930A7" w14:textId="77777777" w:rsidR="00D83979" w:rsidRPr="00FD1415" w:rsidRDefault="00D83979" w:rsidP="007D43D3">
      <w:pPr>
        <w:widowControl w:val="0"/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6379"/>
        </w:tabs>
        <w:autoSpaceDE w:val="0"/>
        <w:autoSpaceDN w:val="0"/>
        <w:adjustRightInd w:val="0"/>
        <w:rPr>
          <w:rFonts w:ascii="Calibri" w:hAnsi="Calibri" w:cs="Tahoma"/>
          <w:b/>
          <w:sz w:val="22"/>
          <w:szCs w:val="22"/>
        </w:rPr>
      </w:pPr>
    </w:p>
    <w:p w14:paraId="20C82B87" w14:textId="77777777" w:rsidR="00BB4860" w:rsidRDefault="00BB4860" w:rsidP="00D83979">
      <w:pPr>
        <w:tabs>
          <w:tab w:val="left" w:pos="7655"/>
        </w:tabs>
        <w:rPr>
          <w:rFonts w:asciiTheme="minorHAnsi" w:eastAsia="Calibri" w:hAnsiTheme="minorHAnsi" w:cs="Arial"/>
          <w:b/>
          <w:spacing w:val="-2"/>
          <w:sz w:val="22"/>
          <w:szCs w:val="22"/>
        </w:rPr>
      </w:pPr>
    </w:p>
    <w:p w14:paraId="75A9DE16" w14:textId="77777777" w:rsidR="00BB4860" w:rsidRDefault="00BB4860" w:rsidP="00D83979">
      <w:pPr>
        <w:tabs>
          <w:tab w:val="left" w:pos="7655"/>
        </w:tabs>
        <w:rPr>
          <w:rFonts w:asciiTheme="minorHAnsi" w:eastAsia="Calibri" w:hAnsiTheme="minorHAnsi" w:cs="Arial"/>
          <w:b/>
          <w:spacing w:val="-2"/>
          <w:sz w:val="22"/>
          <w:szCs w:val="22"/>
        </w:rPr>
      </w:pPr>
    </w:p>
    <w:p w14:paraId="46821173" w14:textId="77777777" w:rsidR="00BB4860" w:rsidRDefault="00BB4860" w:rsidP="00D83979">
      <w:pPr>
        <w:tabs>
          <w:tab w:val="left" w:pos="7655"/>
        </w:tabs>
        <w:rPr>
          <w:rFonts w:asciiTheme="minorHAnsi" w:eastAsia="Calibri" w:hAnsiTheme="minorHAnsi" w:cs="Arial"/>
          <w:b/>
          <w:spacing w:val="-2"/>
          <w:sz w:val="22"/>
          <w:szCs w:val="22"/>
        </w:rPr>
      </w:pPr>
    </w:p>
    <w:p w14:paraId="7C416B8F" w14:textId="77777777" w:rsidR="00BB4860" w:rsidRDefault="00BB4860" w:rsidP="00D83979">
      <w:pPr>
        <w:tabs>
          <w:tab w:val="left" w:pos="7655"/>
        </w:tabs>
        <w:rPr>
          <w:rFonts w:asciiTheme="minorHAnsi" w:eastAsia="Calibri" w:hAnsiTheme="minorHAnsi" w:cs="Arial"/>
          <w:b/>
          <w:spacing w:val="-2"/>
          <w:sz w:val="22"/>
          <w:szCs w:val="22"/>
        </w:rPr>
      </w:pPr>
    </w:p>
    <w:p w14:paraId="45472BD7" w14:textId="77777777" w:rsidR="00BB4860" w:rsidRDefault="00BB4860" w:rsidP="00D83979">
      <w:pPr>
        <w:tabs>
          <w:tab w:val="left" w:pos="7655"/>
        </w:tabs>
        <w:rPr>
          <w:rFonts w:asciiTheme="minorHAnsi" w:eastAsia="Calibri" w:hAnsiTheme="minorHAnsi" w:cs="Arial"/>
          <w:b/>
          <w:spacing w:val="-2"/>
          <w:sz w:val="22"/>
          <w:szCs w:val="22"/>
        </w:rPr>
      </w:pPr>
    </w:p>
    <w:p w14:paraId="306DFD4F" w14:textId="77777777" w:rsidR="00BB4860" w:rsidRDefault="00BB4860" w:rsidP="00D83979">
      <w:pPr>
        <w:tabs>
          <w:tab w:val="left" w:pos="7655"/>
        </w:tabs>
        <w:rPr>
          <w:rFonts w:asciiTheme="minorHAnsi" w:eastAsia="Calibri" w:hAnsiTheme="minorHAnsi" w:cs="Arial"/>
          <w:b/>
          <w:spacing w:val="-2"/>
          <w:sz w:val="22"/>
          <w:szCs w:val="22"/>
        </w:rPr>
      </w:pPr>
    </w:p>
    <w:p w14:paraId="1B04CD4E" w14:textId="77777777" w:rsidR="00BB4860" w:rsidRDefault="00BB4860" w:rsidP="00D83979">
      <w:pPr>
        <w:tabs>
          <w:tab w:val="left" w:pos="7655"/>
        </w:tabs>
        <w:rPr>
          <w:rFonts w:asciiTheme="minorHAnsi" w:eastAsia="Calibri" w:hAnsiTheme="minorHAnsi" w:cs="Arial"/>
          <w:b/>
          <w:spacing w:val="-2"/>
          <w:sz w:val="22"/>
          <w:szCs w:val="22"/>
        </w:rPr>
      </w:pPr>
    </w:p>
    <w:p w14:paraId="4B33370E" w14:textId="77777777" w:rsidR="00BB4860" w:rsidRDefault="00BB4860" w:rsidP="00D83979">
      <w:pPr>
        <w:tabs>
          <w:tab w:val="left" w:pos="7655"/>
        </w:tabs>
        <w:rPr>
          <w:rFonts w:asciiTheme="minorHAnsi" w:eastAsia="Calibri" w:hAnsiTheme="minorHAnsi" w:cs="Arial"/>
          <w:b/>
          <w:spacing w:val="-2"/>
          <w:sz w:val="22"/>
          <w:szCs w:val="22"/>
        </w:rPr>
      </w:pPr>
    </w:p>
    <w:p w14:paraId="0D219A57" w14:textId="77777777" w:rsidR="00BB4860" w:rsidRDefault="00BB4860" w:rsidP="00D83979">
      <w:pPr>
        <w:tabs>
          <w:tab w:val="left" w:pos="7655"/>
        </w:tabs>
        <w:rPr>
          <w:rFonts w:asciiTheme="minorHAnsi" w:eastAsia="Calibri" w:hAnsiTheme="minorHAnsi" w:cs="Arial"/>
          <w:b/>
          <w:spacing w:val="-2"/>
          <w:sz w:val="22"/>
          <w:szCs w:val="22"/>
        </w:rPr>
      </w:pPr>
    </w:p>
    <w:p w14:paraId="49A28944" w14:textId="77777777" w:rsidR="00BB4860" w:rsidRDefault="00BB4860" w:rsidP="00D83979">
      <w:pPr>
        <w:tabs>
          <w:tab w:val="left" w:pos="7655"/>
        </w:tabs>
        <w:rPr>
          <w:rFonts w:asciiTheme="minorHAnsi" w:eastAsia="Calibri" w:hAnsiTheme="minorHAnsi" w:cs="Arial"/>
          <w:b/>
          <w:spacing w:val="-2"/>
          <w:sz w:val="22"/>
          <w:szCs w:val="22"/>
        </w:rPr>
      </w:pPr>
    </w:p>
    <w:p w14:paraId="657C90A1" w14:textId="77777777" w:rsidR="00BB4860" w:rsidRDefault="00BB4860" w:rsidP="00D83979">
      <w:pPr>
        <w:tabs>
          <w:tab w:val="left" w:pos="7655"/>
        </w:tabs>
        <w:rPr>
          <w:rFonts w:asciiTheme="minorHAnsi" w:eastAsia="Calibri" w:hAnsiTheme="minorHAnsi" w:cs="Arial"/>
          <w:b/>
          <w:spacing w:val="-2"/>
          <w:sz w:val="22"/>
          <w:szCs w:val="22"/>
        </w:rPr>
      </w:pPr>
    </w:p>
    <w:p w14:paraId="0EEB8EB3" w14:textId="77777777" w:rsidR="00BB4860" w:rsidRDefault="00BB4860" w:rsidP="00D83979">
      <w:pPr>
        <w:tabs>
          <w:tab w:val="left" w:pos="7655"/>
        </w:tabs>
        <w:rPr>
          <w:rFonts w:asciiTheme="minorHAnsi" w:eastAsia="Calibri" w:hAnsiTheme="minorHAnsi" w:cs="Arial"/>
          <w:b/>
          <w:spacing w:val="-2"/>
          <w:sz w:val="22"/>
          <w:szCs w:val="22"/>
        </w:rPr>
      </w:pPr>
    </w:p>
    <w:p w14:paraId="6A7B2C41" w14:textId="77777777" w:rsidR="00BB4860" w:rsidRDefault="00BB4860" w:rsidP="00D83979">
      <w:pPr>
        <w:tabs>
          <w:tab w:val="left" w:pos="7655"/>
        </w:tabs>
        <w:rPr>
          <w:rFonts w:asciiTheme="minorHAnsi" w:eastAsia="Calibri" w:hAnsiTheme="minorHAnsi" w:cs="Arial"/>
          <w:b/>
          <w:spacing w:val="-2"/>
          <w:sz w:val="22"/>
          <w:szCs w:val="22"/>
        </w:rPr>
      </w:pPr>
    </w:p>
    <w:p w14:paraId="2C0E0DE2" w14:textId="77777777" w:rsidR="00BB4860" w:rsidRDefault="00BB4860" w:rsidP="00D83979">
      <w:pPr>
        <w:tabs>
          <w:tab w:val="left" w:pos="7655"/>
        </w:tabs>
        <w:rPr>
          <w:rFonts w:asciiTheme="minorHAnsi" w:eastAsia="Calibri" w:hAnsiTheme="minorHAnsi" w:cs="Arial"/>
          <w:b/>
          <w:spacing w:val="-2"/>
          <w:sz w:val="22"/>
          <w:szCs w:val="22"/>
        </w:rPr>
      </w:pPr>
    </w:p>
    <w:p w14:paraId="0F9F1125" w14:textId="77777777" w:rsidR="00BB4860" w:rsidRDefault="00BB4860" w:rsidP="00D83979">
      <w:pPr>
        <w:tabs>
          <w:tab w:val="left" w:pos="7655"/>
        </w:tabs>
        <w:rPr>
          <w:rFonts w:asciiTheme="minorHAnsi" w:eastAsia="Calibri" w:hAnsiTheme="minorHAnsi" w:cs="Arial"/>
          <w:b/>
          <w:spacing w:val="-2"/>
          <w:sz w:val="22"/>
          <w:szCs w:val="22"/>
        </w:rPr>
      </w:pPr>
    </w:p>
    <w:p w14:paraId="0B10CA0B" w14:textId="77777777" w:rsidR="00BB4860" w:rsidRDefault="00BB4860" w:rsidP="00D83979">
      <w:pPr>
        <w:tabs>
          <w:tab w:val="left" w:pos="7655"/>
        </w:tabs>
        <w:rPr>
          <w:rFonts w:asciiTheme="minorHAnsi" w:eastAsia="Calibri" w:hAnsiTheme="minorHAnsi" w:cs="Arial"/>
          <w:b/>
          <w:spacing w:val="-2"/>
          <w:sz w:val="22"/>
          <w:szCs w:val="22"/>
        </w:rPr>
      </w:pPr>
    </w:p>
    <w:p w14:paraId="5C3D9E3B" w14:textId="77777777" w:rsidR="00BB4860" w:rsidRDefault="00BB4860" w:rsidP="00D83979">
      <w:pPr>
        <w:tabs>
          <w:tab w:val="left" w:pos="7655"/>
        </w:tabs>
        <w:rPr>
          <w:rFonts w:asciiTheme="minorHAnsi" w:eastAsia="Calibri" w:hAnsiTheme="minorHAnsi" w:cs="Arial"/>
          <w:b/>
          <w:spacing w:val="-2"/>
          <w:sz w:val="22"/>
          <w:szCs w:val="22"/>
        </w:rPr>
      </w:pPr>
    </w:p>
    <w:p w14:paraId="783413DB" w14:textId="77777777" w:rsidR="00BB4860" w:rsidRDefault="00BB4860" w:rsidP="00D83979">
      <w:pPr>
        <w:tabs>
          <w:tab w:val="left" w:pos="7655"/>
        </w:tabs>
        <w:rPr>
          <w:rFonts w:asciiTheme="minorHAnsi" w:eastAsia="Calibri" w:hAnsiTheme="minorHAnsi" w:cs="Arial"/>
          <w:b/>
          <w:spacing w:val="-2"/>
          <w:sz w:val="22"/>
          <w:szCs w:val="22"/>
        </w:rPr>
      </w:pPr>
    </w:p>
    <w:p w14:paraId="44F042EB" w14:textId="77777777" w:rsidR="00BB4860" w:rsidRDefault="00BB4860" w:rsidP="00D83979">
      <w:pPr>
        <w:tabs>
          <w:tab w:val="left" w:pos="7655"/>
        </w:tabs>
        <w:rPr>
          <w:rFonts w:asciiTheme="minorHAnsi" w:eastAsia="Calibri" w:hAnsiTheme="minorHAnsi" w:cs="Arial"/>
          <w:b/>
          <w:spacing w:val="-2"/>
          <w:sz w:val="22"/>
          <w:szCs w:val="22"/>
        </w:rPr>
      </w:pPr>
    </w:p>
    <w:p w14:paraId="5D945212" w14:textId="77777777" w:rsidR="00BB4860" w:rsidRDefault="00BB4860" w:rsidP="00D83979">
      <w:pPr>
        <w:tabs>
          <w:tab w:val="left" w:pos="7655"/>
        </w:tabs>
        <w:rPr>
          <w:rFonts w:asciiTheme="minorHAnsi" w:eastAsia="Calibri" w:hAnsiTheme="minorHAnsi" w:cs="Arial"/>
          <w:b/>
          <w:spacing w:val="-2"/>
          <w:sz w:val="22"/>
          <w:szCs w:val="22"/>
        </w:rPr>
      </w:pPr>
    </w:p>
    <w:p w14:paraId="68BAFF8F" w14:textId="77777777" w:rsidR="00BB4860" w:rsidRDefault="00BB4860" w:rsidP="00D83979">
      <w:pPr>
        <w:tabs>
          <w:tab w:val="left" w:pos="7655"/>
        </w:tabs>
        <w:rPr>
          <w:rFonts w:asciiTheme="minorHAnsi" w:eastAsia="Calibri" w:hAnsiTheme="minorHAnsi" w:cs="Arial"/>
          <w:b/>
          <w:spacing w:val="-2"/>
          <w:sz w:val="22"/>
          <w:szCs w:val="22"/>
        </w:rPr>
      </w:pPr>
    </w:p>
    <w:p w14:paraId="1C9C1B3D" w14:textId="77777777" w:rsidR="00BB4860" w:rsidRDefault="00BB4860" w:rsidP="00D83979">
      <w:pPr>
        <w:tabs>
          <w:tab w:val="left" w:pos="7655"/>
        </w:tabs>
        <w:rPr>
          <w:rFonts w:asciiTheme="minorHAnsi" w:eastAsia="Calibri" w:hAnsiTheme="minorHAnsi" w:cs="Arial"/>
          <w:b/>
          <w:spacing w:val="-2"/>
          <w:sz w:val="22"/>
          <w:szCs w:val="22"/>
        </w:rPr>
      </w:pPr>
    </w:p>
    <w:p w14:paraId="0F2D6279" w14:textId="77777777" w:rsidR="00BB4860" w:rsidRDefault="00BB4860" w:rsidP="00D83979">
      <w:pPr>
        <w:tabs>
          <w:tab w:val="left" w:pos="7655"/>
        </w:tabs>
        <w:rPr>
          <w:rFonts w:asciiTheme="minorHAnsi" w:eastAsia="Calibri" w:hAnsiTheme="minorHAnsi" w:cs="Arial"/>
          <w:b/>
          <w:spacing w:val="-2"/>
          <w:sz w:val="22"/>
          <w:szCs w:val="22"/>
        </w:rPr>
      </w:pPr>
    </w:p>
    <w:p w14:paraId="1180974B" w14:textId="77777777" w:rsidR="00BB4860" w:rsidRDefault="00BB4860" w:rsidP="00D83979">
      <w:pPr>
        <w:tabs>
          <w:tab w:val="left" w:pos="7655"/>
        </w:tabs>
        <w:rPr>
          <w:rFonts w:asciiTheme="minorHAnsi" w:eastAsia="Calibri" w:hAnsiTheme="minorHAnsi" w:cs="Arial"/>
          <w:b/>
          <w:spacing w:val="-2"/>
          <w:sz w:val="22"/>
          <w:szCs w:val="22"/>
        </w:rPr>
      </w:pPr>
    </w:p>
    <w:p w14:paraId="59EEA738" w14:textId="77777777" w:rsidR="00BB4860" w:rsidRDefault="00BB4860" w:rsidP="00D83979">
      <w:pPr>
        <w:tabs>
          <w:tab w:val="left" w:pos="7655"/>
        </w:tabs>
        <w:rPr>
          <w:rFonts w:asciiTheme="minorHAnsi" w:eastAsia="Calibri" w:hAnsiTheme="minorHAnsi" w:cs="Arial"/>
          <w:b/>
          <w:spacing w:val="-2"/>
          <w:sz w:val="22"/>
          <w:szCs w:val="22"/>
        </w:rPr>
      </w:pPr>
    </w:p>
    <w:p w14:paraId="00D0B48F" w14:textId="77777777" w:rsidR="00BB4860" w:rsidRDefault="00BB4860" w:rsidP="00D83979">
      <w:pPr>
        <w:tabs>
          <w:tab w:val="left" w:pos="7655"/>
        </w:tabs>
        <w:rPr>
          <w:rFonts w:asciiTheme="minorHAnsi" w:eastAsia="Calibri" w:hAnsiTheme="minorHAnsi" w:cs="Arial"/>
          <w:b/>
          <w:spacing w:val="-2"/>
          <w:sz w:val="22"/>
          <w:szCs w:val="22"/>
        </w:rPr>
      </w:pPr>
    </w:p>
    <w:p w14:paraId="0C587634" w14:textId="77777777" w:rsidR="00BB4860" w:rsidRDefault="00BB4860" w:rsidP="00D83979">
      <w:pPr>
        <w:tabs>
          <w:tab w:val="left" w:pos="7655"/>
        </w:tabs>
        <w:rPr>
          <w:rFonts w:asciiTheme="minorHAnsi" w:eastAsia="Calibri" w:hAnsiTheme="minorHAnsi" w:cs="Arial"/>
          <w:b/>
          <w:spacing w:val="-2"/>
          <w:sz w:val="22"/>
          <w:szCs w:val="22"/>
        </w:rPr>
      </w:pPr>
    </w:p>
    <w:p w14:paraId="0A17CE31" w14:textId="77777777" w:rsidR="00BB4860" w:rsidRDefault="00BB4860" w:rsidP="00D83979">
      <w:pPr>
        <w:tabs>
          <w:tab w:val="left" w:pos="7655"/>
        </w:tabs>
        <w:rPr>
          <w:rFonts w:asciiTheme="minorHAnsi" w:eastAsia="Calibri" w:hAnsiTheme="minorHAnsi" w:cs="Arial"/>
          <w:b/>
          <w:spacing w:val="-2"/>
          <w:sz w:val="22"/>
          <w:szCs w:val="22"/>
        </w:rPr>
      </w:pPr>
    </w:p>
    <w:p w14:paraId="1B38A472" w14:textId="77777777" w:rsidR="00BB4860" w:rsidRDefault="00BB4860" w:rsidP="00D83979">
      <w:pPr>
        <w:tabs>
          <w:tab w:val="left" w:pos="7655"/>
        </w:tabs>
        <w:rPr>
          <w:rFonts w:asciiTheme="minorHAnsi" w:eastAsia="Calibri" w:hAnsiTheme="minorHAnsi" w:cs="Arial"/>
          <w:b/>
          <w:spacing w:val="-2"/>
          <w:sz w:val="22"/>
          <w:szCs w:val="22"/>
        </w:rPr>
      </w:pPr>
    </w:p>
    <w:p w14:paraId="6CC78DCD" w14:textId="77777777" w:rsidR="00BB4860" w:rsidRDefault="00BB4860" w:rsidP="00D83979">
      <w:pPr>
        <w:tabs>
          <w:tab w:val="left" w:pos="7655"/>
        </w:tabs>
        <w:rPr>
          <w:rFonts w:asciiTheme="minorHAnsi" w:eastAsia="Calibri" w:hAnsiTheme="minorHAnsi" w:cs="Arial"/>
          <w:b/>
          <w:spacing w:val="-2"/>
          <w:sz w:val="22"/>
          <w:szCs w:val="22"/>
        </w:rPr>
      </w:pPr>
    </w:p>
    <w:p w14:paraId="5E63FE81" w14:textId="1357942E" w:rsidR="00D83979" w:rsidRPr="00D83979" w:rsidRDefault="00D83979" w:rsidP="00D83979">
      <w:pPr>
        <w:tabs>
          <w:tab w:val="left" w:pos="7655"/>
        </w:tabs>
        <w:rPr>
          <w:rFonts w:asciiTheme="minorHAnsi" w:eastAsia="Calibri" w:hAnsiTheme="minorHAnsi" w:cs="Arial"/>
          <w:b/>
          <w:spacing w:val="-2"/>
          <w:sz w:val="22"/>
          <w:szCs w:val="22"/>
        </w:rPr>
      </w:pPr>
      <w:r w:rsidRPr="00D83979">
        <w:rPr>
          <w:rFonts w:asciiTheme="minorHAnsi" w:eastAsia="Calibri" w:hAnsiTheme="minorHAnsi" w:cs="Arial"/>
          <w:b/>
          <w:spacing w:val="-2"/>
          <w:sz w:val="22"/>
          <w:szCs w:val="22"/>
        </w:rPr>
        <w:lastRenderedPageBreak/>
        <w:t>Załącznik nr 2</w:t>
      </w:r>
    </w:p>
    <w:p w14:paraId="3D278F01" w14:textId="77777777" w:rsidR="00D83979" w:rsidRPr="00D83979" w:rsidRDefault="00D83979" w:rsidP="00D83979">
      <w:pPr>
        <w:jc w:val="center"/>
        <w:rPr>
          <w:rFonts w:asciiTheme="minorHAnsi" w:hAnsiTheme="minorHAnsi" w:cs="Arial"/>
          <w:b/>
          <w:color w:val="000000"/>
          <w:sz w:val="22"/>
          <w:szCs w:val="22"/>
        </w:rPr>
      </w:pPr>
      <w:r w:rsidRPr="00D83979">
        <w:rPr>
          <w:rFonts w:asciiTheme="minorHAnsi" w:hAnsiTheme="minorHAnsi" w:cs="Arial"/>
          <w:b/>
          <w:color w:val="000000"/>
          <w:sz w:val="22"/>
          <w:szCs w:val="22"/>
        </w:rPr>
        <w:t xml:space="preserve">OŚWIADCZENIE O </w:t>
      </w:r>
    </w:p>
    <w:p w14:paraId="31A5E1AC" w14:textId="77777777" w:rsidR="00D83979" w:rsidRPr="00D83979" w:rsidRDefault="00D83979" w:rsidP="00D83979">
      <w:pPr>
        <w:jc w:val="center"/>
        <w:rPr>
          <w:rFonts w:asciiTheme="minorHAnsi" w:hAnsiTheme="minorHAnsi" w:cs="Arial"/>
          <w:b/>
          <w:color w:val="000000"/>
          <w:sz w:val="22"/>
          <w:szCs w:val="22"/>
        </w:rPr>
      </w:pPr>
      <w:r w:rsidRPr="00D83979">
        <w:rPr>
          <w:rFonts w:asciiTheme="minorHAnsi" w:hAnsiTheme="minorHAnsi" w:cs="Arial"/>
          <w:b/>
          <w:color w:val="000000"/>
          <w:sz w:val="22"/>
          <w:szCs w:val="22"/>
        </w:rPr>
        <w:t>WYRAŻENIU ZGODY NA PRZESYŁANIE FAKTUR W FORMIE ELEKTRONICZNEJ</w:t>
      </w:r>
    </w:p>
    <w:p w14:paraId="43CF41D3" w14:textId="77777777" w:rsidR="00D83979" w:rsidRPr="00D83979" w:rsidRDefault="00D83979" w:rsidP="00D83979">
      <w:pPr>
        <w:jc w:val="center"/>
        <w:rPr>
          <w:rFonts w:asciiTheme="minorHAnsi" w:hAnsiTheme="minorHAnsi" w:cs="Arial"/>
          <w:b/>
          <w:color w:val="000000"/>
          <w:sz w:val="22"/>
          <w:szCs w:val="22"/>
        </w:rPr>
      </w:pPr>
    </w:p>
    <w:p w14:paraId="011D1A4A" w14:textId="77777777" w:rsidR="00D83979" w:rsidRPr="00D83979" w:rsidRDefault="00D83979" w:rsidP="00D83979">
      <w:pPr>
        <w:rPr>
          <w:rFonts w:asciiTheme="minorHAnsi" w:hAnsiTheme="minorHAnsi" w:cs="Arial"/>
          <w:i/>
          <w:color w:val="000000"/>
          <w:sz w:val="22"/>
          <w:szCs w:val="22"/>
        </w:rPr>
      </w:pPr>
      <w:r w:rsidRPr="00D83979">
        <w:rPr>
          <w:rFonts w:asciiTheme="minorHAnsi" w:hAnsiTheme="minorHAnsi" w:cs="Arial"/>
          <w:i/>
          <w:color w:val="000000"/>
          <w:sz w:val="22"/>
          <w:szCs w:val="22"/>
        </w:rPr>
        <w:t>DANE ODBIORCY:</w:t>
      </w:r>
    </w:p>
    <w:p w14:paraId="54864C2B" w14:textId="462A34E5" w:rsidR="00D83979" w:rsidRPr="00D83979" w:rsidRDefault="00D83979" w:rsidP="00D83979">
      <w:pPr>
        <w:rPr>
          <w:rFonts w:asciiTheme="minorHAnsi" w:hAnsiTheme="minorHAnsi" w:cs="Arial"/>
          <w:b/>
          <w:color w:val="000000"/>
          <w:sz w:val="22"/>
          <w:szCs w:val="22"/>
        </w:rPr>
      </w:pPr>
      <w:r w:rsidRPr="00D83979">
        <w:rPr>
          <w:rFonts w:asciiTheme="minorHAnsi" w:hAnsiTheme="minorHAnsi" w:cs="Arial"/>
          <w:b/>
          <w:color w:val="000000"/>
          <w:sz w:val="22"/>
          <w:szCs w:val="22"/>
        </w:rPr>
        <w:t xml:space="preserve">Instytut Biologii Doświadczalnej im. Marcelego Nenckiego </w:t>
      </w:r>
      <w:r w:rsidR="00773B68" w:rsidRPr="00D83979">
        <w:rPr>
          <w:rFonts w:asciiTheme="minorHAnsi" w:hAnsiTheme="minorHAnsi" w:cs="Arial"/>
          <w:b/>
          <w:color w:val="000000"/>
          <w:sz w:val="22"/>
          <w:szCs w:val="22"/>
        </w:rPr>
        <w:t xml:space="preserve">Polskiej </w:t>
      </w:r>
      <w:r w:rsidRPr="00D83979">
        <w:rPr>
          <w:rFonts w:asciiTheme="minorHAnsi" w:hAnsiTheme="minorHAnsi" w:cs="Arial"/>
          <w:b/>
          <w:color w:val="000000"/>
          <w:sz w:val="22"/>
          <w:szCs w:val="22"/>
        </w:rPr>
        <w:t xml:space="preserve">Akademii Nauk  </w:t>
      </w:r>
    </w:p>
    <w:p w14:paraId="3F24EBCF" w14:textId="77777777" w:rsidR="00D83979" w:rsidRPr="00D83979" w:rsidRDefault="00D83979" w:rsidP="00D83979">
      <w:pPr>
        <w:rPr>
          <w:rFonts w:asciiTheme="minorHAnsi" w:hAnsiTheme="minorHAnsi" w:cs="Arial"/>
          <w:color w:val="FF0000"/>
          <w:sz w:val="22"/>
          <w:szCs w:val="22"/>
        </w:rPr>
      </w:pPr>
      <w:r w:rsidRPr="00D83979">
        <w:rPr>
          <w:rFonts w:asciiTheme="minorHAnsi" w:hAnsiTheme="minorHAnsi" w:cs="Arial"/>
          <w:color w:val="000000"/>
          <w:sz w:val="22"/>
          <w:szCs w:val="22"/>
        </w:rPr>
        <w:t xml:space="preserve">ul. Pasteura 3, 02-093 </w:t>
      </w:r>
      <w:r w:rsidRPr="00D83979">
        <w:rPr>
          <w:rFonts w:asciiTheme="minorHAnsi" w:hAnsiTheme="minorHAnsi" w:cs="Arial"/>
          <w:sz w:val="22"/>
          <w:szCs w:val="22"/>
        </w:rPr>
        <w:t>Warszawa</w:t>
      </w:r>
    </w:p>
    <w:p w14:paraId="06772F82" w14:textId="77777777" w:rsidR="00D83979" w:rsidRPr="00D83979" w:rsidRDefault="00D83979" w:rsidP="00D83979">
      <w:pPr>
        <w:rPr>
          <w:rFonts w:asciiTheme="minorHAnsi" w:hAnsiTheme="minorHAnsi" w:cs="Arial"/>
          <w:color w:val="000000"/>
          <w:sz w:val="22"/>
          <w:szCs w:val="22"/>
          <w:lang w:val="en-US"/>
        </w:rPr>
      </w:pPr>
      <w:r w:rsidRPr="00D83979">
        <w:rPr>
          <w:rFonts w:asciiTheme="minorHAnsi" w:hAnsiTheme="minorHAnsi" w:cs="Arial"/>
          <w:color w:val="000000"/>
          <w:sz w:val="22"/>
          <w:szCs w:val="22"/>
          <w:lang w:val="en-US"/>
        </w:rPr>
        <w:t>REGON: 000325825, NIP 525-000-92-69, RIN: RIN-II-21-98</w:t>
      </w:r>
    </w:p>
    <w:p w14:paraId="25663065" w14:textId="77777777" w:rsidR="00D83979" w:rsidRPr="00D83979" w:rsidRDefault="00D83979" w:rsidP="00D83979">
      <w:pPr>
        <w:rPr>
          <w:rFonts w:asciiTheme="minorHAnsi" w:hAnsiTheme="minorHAnsi" w:cs="Arial"/>
          <w:color w:val="000000"/>
          <w:sz w:val="22"/>
          <w:szCs w:val="22"/>
        </w:rPr>
      </w:pPr>
      <w:r w:rsidRPr="00D83979">
        <w:rPr>
          <w:rFonts w:asciiTheme="minorHAnsi" w:hAnsiTheme="minorHAnsi" w:cs="Arial"/>
          <w:color w:val="000000"/>
          <w:sz w:val="22"/>
          <w:szCs w:val="22"/>
        </w:rPr>
        <w:t>Tel. Kontaktowy : 22 589 24 98</w:t>
      </w:r>
    </w:p>
    <w:p w14:paraId="5C5B65EF" w14:textId="77777777" w:rsidR="00D83979" w:rsidRPr="00D83979" w:rsidRDefault="00D83979" w:rsidP="00D83979">
      <w:pPr>
        <w:rPr>
          <w:rFonts w:asciiTheme="minorHAnsi" w:hAnsiTheme="minorHAnsi" w:cs="Arial"/>
          <w:color w:val="000000"/>
          <w:sz w:val="22"/>
          <w:szCs w:val="22"/>
        </w:rPr>
      </w:pPr>
    </w:p>
    <w:p w14:paraId="39627A76" w14:textId="77777777" w:rsidR="00D83979" w:rsidRPr="00D83979" w:rsidRDefault="00D83979" w:rsidP="00D83979">
      <w:pPr>
        <w:rPr>
          <w:rFonts w:asciiTheme="minorHAnsi" w:hAnsiTheme="minorHAnsi" w:cs="Arial"/>
          <w:i/>
          <w:color w:val="000000"/>
          <w:sz w:val="22"/>
          <w:szCs w:val="22"/>
        </w:rPr>
      </w:pPr>
      <w:r w:rsidRPr="00D83979">
        <w:rPr>
          <w:rFonts w:asciiTheme="minorHAnsi" w:hAnsiTheme="minorHAnsi" w:cs="Arial"/>
          <w:i/>
          <w:color w:val="000000"/>
          <w:sz w:val="22"/>
          <w:szCs w:val="22"/>
        </w:rPr>
        <w:t>DANE WYSTAWCY FAKTUR:</w:t>
      </w:r>
    </w:p>
    <w:p w14:paraId="1200C548" w14:textId="77777777" w:rsidR="00D83979" w:rsidRPr="00D83979" w:rsidRDefault="00D83979" w:rsidP="00D83979">
      <w:pPr>
        <w:rPr>
          <w:rFonts w:asciiTheme="minorHAnsi" w:hAnsiTheme="minorHAnsi" w:cs="Arial"/>
          <w:b/>
          <w:color w:val="000000"/>
          <w:sz w:val="22"/>
          <w:szCs w:val="22"/>
        </w:rPr>
      </w:pPr>
      <w:r w:rsidRPr="00D83979">
        <w:rPr>
          <w:rFonts w:asciiTheme="minorHAnsi" w:hAnsiTheme="minorHAnsi" w:cs="Arial"/>
          <w:b/>
          <w:color w:val="000000"/>
          <w:sz w:val="22"/>
          <w:szCs w:val="22"/>
        </w:rPr>
        <w:t>Nazwa firmy</w:t>
      </w:r>
    </w:p>
    <w:p w14:paraId="429D086A" w14:textId="77777777" w:rsidR="00D83979" w:rsidRPr="00D83979" w:rsidRDefault="00D83979" w:rsidP="00D83979">
      <w:pPr>
        <w:rPr>
          <w:rFonts w:asciiTheme="minorHAnsi" w:hAnsiTheme="minorHAnsi" w:cs="Arial"/>
          <w:color w:val="FF0000"/>
          <w:sz w:val="22"/>
          <w:szCs w:val="22"/>
        </w:rPr>
      </w:pPr>
      <w:r w:rsidRPr="00D83979">
        <w:rPr>
          <w:rFonts w:asciiTheme="minorHAnsi" w:hAnsiTheme="minorHAnsi" w:cs="Arial"/>
          <w:color w:val="000000"/>
          <w:sz w:val="22"/>
          <w:szCs w:val="22"/>
        </w:rPr>
        <w:t>Adres</w:t>
      </w:r>
    </w:p>
    <w:p w14:paraId="1D589943" w14:textId="77777777" w:rsidR="00D83979" w:rsidRPr="00D83979" w:rsidRDefault="00D83979" w:rsidP="00D83979">
      <w:pPr>
        <w:rPr>
          <w:rFonts w:asciiTheme="minorHAnsi" w:hAnsiTheme="minorHAnsi" w:cs="Arial"/>
          <w:color w:val="000000"/>
          <w:sz w:val="22"/>
          <w:szCs w:val="22"/>
        </w:rPr>
      </w:pPr>
      <w:r w:rsidRPr="00D83979">
        <w:rPr>
          <w:rFonts w:asciiTheme="minorHAnsi" w:hAnsiTheme="minorHAnsi" w:cs="Arial"/>
          <w:color w:val="000000"/>
          <w:sz w:val="22"/>
          <w:szCs w:val="22"/>
        </w:rPr>
        <w:t>KRS …………….., NIP ………………….</w:t>
      </w:r>
    </w:p>
    <w:p w14:paraId="6AFC4F24" w14:textId="77777777" w:rsidR="00D83979" w:rsidRDefault="00D83979" w:rsidP="00D83979">
      <w:pPr>
        <w:rPr>
          <w:rFonts w:asciiTheme="minorHAnsi" w:hAnsiTheme="minorHAnsi" w:cs="Arial"/>
          <w:color w:val="000000"/>
          <w:sz w:val="22"/>
          <w:szCs w:val="22"/>
        </w:rPr>
      </w:pPr>
      <w:r w:rsidRPr="00D83979">
        <w:rPr>
          <w:rFonts w:asciiTheme="minorHAnsi" w:hAnsiTheme="minorHAnsi" w:cs="Arial"/>
          <w:color w:val="000000"/>
          <w:sz w:val="22"/>
          <w:szCs w:val="22"/>
        </w:rPr>
        <w:t xml:space="preserve">Tel. Kontaktowy : </w:t>
      </w:r>
    </w:p>
    <w:p w14:paraId="6C7513EF" w14:textId="77777777" w:rsidR="00D83979" w:rsidRPr="00D83979" w:rsidRDefault="00D83979" w:rsidP="00D83979">
      <w:pPr>
        <w:rPr>
          <w:rFonts w:asciiTheme="minorHAnsi" w:hAnsiTheme="minorHAnsi" w:cs="Arial"/>
          <w:color w:val="000000"/>
          <w:sz w:val="22"/>
          <w:szCs w:val="22"/>
        </w:rPr>
      </w:pPr>
    </w:p>
    <w:p w14:paraId="628A9B67" w14:textId="77777777" w:rsidR="00D83979" w:rsidRPr="00D83979" w:rsidRDefault="00D83979" w:rsidP="00D83979">
      <w:pPr>
        <w:pStyle w:val="Akapitzlist"/>
        <w:numPr>
          <w:ilvl w:val="0"/>
          <w:numId w:val="28"/>
        </w:numPr>
        <w:jc w:val="both"/>
        <w:rPr>
          <w:rFonts w:asciiTheme="minorHAnsi" w:hAnsiTheme="minorHAnsi" w:cs="Arial"/>
          <w:sz w:val="22"/>
          <w:szCs w:val="22"/>
          <w:lang w:val="pl-PL"/>
        </w:rPr>
      </w:pPr>
      <w:r w:rsidRPr="00D83979">
        <w:rPr>
          <w:rFonts w:asciiTheme="minorHAnsi" w:hAnsiTheme="minorHAnsi" w:cs="Arial"/>
          <w:sz w:val="22"/>
          <w:szCs w:val="22"/>
          <w:lang w:val="pl-PL"/>
        </w:rPr>
        <w:t>Oświadczamy że wyrażamy zgodę na otrzymywanie w formie elektronicznej faktur VAT w formacie PDF ( w tym duplikatów faktur VAT) wystawianych za świadczone usługi i dostarczane towary, zgodnie z art. 106n ust. 1 ustawy o podatku od towarów i usług  z dnia 11.03.2004r.  (tekst jednolity – DZ.U. z 2021r., poz. 685 z późniejszymi zmianami).</w:t>
      </w:r>
    </w:p>
    <w:p w14:paraId="7A78A7B0" w14:textId="77777777" w:rsidR="00D83979" w:rsidRPr="00D83979" w:rsidRDefault="00D83979" w:rsidP="00D83979">
      <w:pPr>
        <w:pStyle w:val="Akapitzlist"/>
        <w:rPr>
          <w:rFonts w:asciiTheme="minorHAnsi" w:hAnsiTheme="minorHAnsi" w:cs="Arial"/>
          <w:sz w:val="22"/>
          <w:szCs w:val="22"/>
          <w:lang w:val="pl-PL"/>
        </w:rPr>
      </w:pPr>
    </w:p>
    <w:p w14:paraId="01C61303" w14:textId="77777777" w:rsidR="00D83979" w:rsidRPr="00D83979" w:rsidRDefault="00D83979" w:rsidP="00D83979">
      <w:pPr>
        <w:pStyle w:val="Akapitzlist"/>
        <w:numPr>
          <w:ilvl w:val="0"/>
          <w:numId w:val="28"/>
        </w:numPr>
        <w:jc w:val="both"/>
        <w:rPr>
          <w:rFonts w:asciiTheme="minorHAnsi" w:hAnsiTheme="minorHAnsi" w:cs="Arial"/>
          <w:sz w:val="22"/>
          <w:szCs w:val="22"/>
          <w:lang w:val="pl-PL"/>
        </w:rPr>
      </w:pPr>
      <w:r w:rsidRPr="00D83979">
        <w:rPr>
          <w:rFonts w:asciiTheme="minorHAnsi" w:hAnsiTheme="minorHAnsi" w:cs="Arial"/>
          <w:sz w:val="22"/>
          <w:szCs w:val="22"/>
          <w:lang w:val="pl-PL"/>
        </w:rPr>
        <w:t>Prosimy o przesyłanie faktur drogą mailową na podany poniżej adres e-mail:</w:t>
      </w:r>
    </w:p>
    <w:p w14:paraId="26D4082C" w14:textId="77777777" w:rsidR="00D83979" w:rsidRPr="00D83979" w:rsidRDefault="00D83979" w:rsidP="00D83979">
      <w:pPr>
        <w:pStyle w:val="Akapitzlist"/>
        <w:rPr>
          <w:rFonts w:asciiTheme="minorHAnsi" w:hAnsiTheme="minorHAnsi" w:cs="Arial"/>
          <w:sz w:val="22"/>
          <w:szCs w:val="22"/>
          <w:lang w:val="pl-PL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768"/>
      </w:tblGrid>
      <w:tr w:rsidR="00D83979" w:rsidRPr="00937C5F" w14:paraId="18BD22F2" w14:textId="77777777" w:rsidTr="000E550A">
        <w:tc>
          <w:tcPr>
            <w:tcW w:w="10188" w:type="dxa"/>
          </w:tcPr>
          <w:p w14:paraId="2F4A4EAA" w14:textId="77777777" w:rsidR="00D83979" w:rsidRPr="00D83979" w:rsidRDefault="00D83979" w:rsidP="000E550A">
            <w:pPr>
              <w:pStyle w:val="Akapitzlist"/>
              <w:ind w:left="0"/>
              <w:rPr>
                <w:rFonts w:cs="Arial"/>
                <w:sz w:val="22"/>
                <w:szCs w:val="22"/>
                <w:lang w:val="pl-PL"/>
              </w:rPr>
            </w:pPr>
          </w:p>
          <w:p w14:paraId="50B88F99" w14:textId="77777777" w:rsidR="00D83979" w:rsidRPr="00D83979" w:rsidRDefault="00D83979" w:rsidP="000E550A">
            <w:pPr>
              <w:pStyle w:val="Akapitzlist"/>
              <w:ind w:left="0"/>
              <w:rPr>
                <w:rFonts w:cs="Arial"/>
                <w:sz w:val="22"/>
                <w:szCs w:val="22"/>
              </w:rPr>
            </w:pPr>
            <w:proofErr w:type="spellStart"/>
            <w:r w:rsidRPr="00D83979">
              <w:rPr>
                <w:rFonts w:cs="Arial"/>
                <w:sz w:val="22"/>
                <w:szCs w:val="22"/>
              </w:rPr>
              <w:t>Adres</w:t>
            </w:r>
            <w:proofErr w:type="spellEnd"/>
            <w:r w:rsidRPr="00D83979">
              <w:rPr>
                <w:rFonts w:cs="Arial"/>
                <w:sz w:val="22"/>
                <w:szCs w:val="22"/>
              </w:rPr>
              <w:t xml:space="preserve"> e-mail:</w:t>
            </w:r>
            <w:bookmarkStart w:id="1" w:name="_Hlk72326891"/>
            <w:r w:rsidRPr="00D83979">
              <w:rPr>
                <w:rFonts w:cs="Arial"/>
                <w:sz w:val="22"/>
                <w:szCs w:val="22"/>
              </w:rPr>
              <w:t xml:space="preserve"> </w:t>
            </w:r>
            <w:hyperlink r:id="rId9" w:history="1">
              <w:r w:rsidRPr="00D83979">
                <w:rPr>
                  <w:rStyle w:val="Hipercze"/>
                  <w:rFonts w:cs="Arial"/>
                  <w:sz w:val="22"/>
                  <w:szCs w:val="22"/>
                </w:rPr>
                <w:t>faktury@nencki.edu.pl</w:t>
              </w:r>
            </w:hyperlink>
            <w:bookmarkEnd w:id="1"/>
          </w:p>
          <w:p w14:paraId="5369B121" w14:textId="77777777" w:rsidR="00D83979" w:rsidRPr="00D83979" w:rsidRDefault="00D83979" w:rsidP="000E550A">
            <w:pPr>
              <w:pStyle w:val="Akapitzlist"/>
              <w:ind w:left="0"/>
              <w:rPr>
                <w:rFonts w:cs="Arial"/>
                <w:sz w:val="22"/>
                <w:szCs w:val="22"/>
              </w:rPr>
            </w:pPr>
          </w:p>
        </w:tc>
      </w:tr>
    </w:tbl>
    <w:p w14:paraId="2AF25D3B" w14:textId="77777777" w:rsidR="00D83979" w:rsidRPr="00D83979" w:rsidRDefault="00D83979" w:rsidP="00D83979">
      <w:pPr>
        <w:pStyle w:val="Akapitzlist"/>
        <w:rPr>
          <w:rFonts w:asciiTheme="minorHAnsi" w:hAnsiTheme="minorHAnsi" w:cs="Arial"/>
          <w:sz w:val="22"/>
          <w:szCs w:val="22"/>
        </w:rPr>
      </w:pPr>
    </w:p>
    <w:p w14:paraId="2EEF6691" w14:textId="77777777" w:rsidR="00D83979" w:rsidRPr="00D83979" w:rsidRDefault="00D83979" w:rsidP="00D83979">
      <w:pPr>
        <w:pStyle w:val="Akapitzlist"/>
        <w:rPr>
          <w:rFonts w:asciiTheme="minorHAnsi" w:hAnsiTheme="minorHAnsi" w:cs="Arial"/>
          <w:sz w:val="22"/>
          <w:szCs w:val="22"/>
          <w:lang w:val="pl-PL"/>
        </w:rPr>
      </w:pPr>
      <w:r w:rsidRPr="00D83979">
        <w:rPr>
          <w:rFonts w:asciiTheme="minorHAnsi" w:hAnsiTheme="minorHAnsi" w:cs="Arial"/>
          <w:sz w:val="22"/>
          <w:szCs w:val="22"/>
          <w:lang w:val="pl-PL"/>
        </w:rPr>
        <w:t>Faktury przesłane na ten adres uważa się za skutecznie doręczone</w:t>
      </w:r>
    </w:p>
    <w:p w14:paraId="313EA31E" w14:textId="77777777" w:rsidR="00D83979" w:rsidRPr="00D83979" w:rsidRDefault="00D83979" w:rsidP="00D83979">
      <w:pPr>
        <w:pStyle w:val="Akapitzlist"/>
        <w:rPr>
          <w:rFonts w:asciiTheme="minorHAnsi" w:hAnsiTheme="minorHAnsi" w:cs="Arial"/>
          <w:sz w:val="22"/>
          <w:szCs w:val="22"/>
          <w:lang w:val="pl-PL"/>
        </w:rPr>
      </w:pPr>
    </w:p>
    <w:p w14:paraId="4B047297" w14:textId="6E4CD833" w:rsidR="00D83979" w:rsidRDefault="00D83979" w:rsidP="00D83979">
      <w:pPr>
        <w:pStyle w:val="Akapitzlist"/>
        <w:numPr>
          <w:ilvl w:val="0"/>
          <w:numId w:val="28"/>
        </w:numPr>
        <w:jc w:val="both"/>
        <w:rPr>
          <w:rFonts w:asciiTheme="minorHAnsi" w:hAnsiTheme="minorHAnsi" w:cs="Arial"/>
          <w:sz w:val="22"/>
          <w:szCs w:val="22"/>
          <w:lang w:val="pl-PL"/>
        </w:rPr>
      </w:pPr>
      <w:r w:rsidRPr="00D83979">
        <w:rPr>
          <w:rFonts w:asciiTheme="minorHAnsi" w:hAnsiTheme="minorHAnsi" w:cs="Arial"/>
          <w:sz w:val="22"/>
          <w:szCs w:val="22"/>
          <w:lang w:val="pl-PL"/>
        </w:rPr>
        <w:t>Przesyłanie faktur w formie elektronicznej odbywać się będzie z adresów e-mailowych pracowników Zespołu Obsługi Klienta Wystawcy,  z domeną :</w:t>
      </w:r>
    </w:p>
    <w:p w14:paraId="150F1863" w14:textId="77777777" w:rsidR="007271AC" w:rsidRPr="00D83979" w:rsidRDefault="007271AC" w:rsidP="007271AC">
      <w:pPr>
        <w:pStyle w:val="Akapitzlist"/>
        <w:jc w:val="both"/>
        <w:rPr>
          <w:rFonts w:asciiTheme="minorHAnsi" w:hAnsiTheme="minorHAnsi" w:cs="Arial"/>
          <w:sz w:val="22"/>
          <w:szCs w:val="22"/>
          <w:lang w:val="pl-PL"/>
        </w:rPr>
      </w:pP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8442"/>
      </w:tblGrid>
      <w:tr w:rsidR="00D83979" w:rsidRPr="00D83979" w14:paraId="309B7089" w14:textId="77777777" w:rsidTr="000E550A">
        <w:tc>
          <w:tcPr>
            <w:tcW w:w="8442" w:type="dxa"/>
          </w:tcPr>
          <w:p w14:paraId="04ACE9A5" w14:textId="77777777" w:rsidR="00D83979" w:rsidRPr="00D83979" w:rsidRDefault="00D83979" w:rsidP="000E550A">
            <w:pPr>
              <w:rPr>
                <w:rFonts w:cs="Arial"/>
                <w:color w:val="000000"/>
                <w:sz w:val="22"/>
                <w:szCs w:val="22"/>
                <w:lang w:val="pl-PL"/>
              </w:rPr>
            </w:pPr>
          </w:p>
          <w:p w14:paraId="788C09CC" w14:textId="77777777" w:rsidR="00D83979" w:rsidRPr="00D83979" w:rsidRDefault="00D83979" w:rsidP="000E550A">
            <w:pPr>
              <w:rPr>
                <w:rFonts w:cs="Arial"/>
                <w:color w:val="000000"/>
                <w:sz w:val="22"/>
                <w:szCs w:val="22"/>
                <w:lang w:val="pl-PL"/>
              </w:rPr>
            </w:pPr>
            <w:r w:rsidRPr="00D83979">
              <w:rPr>
                <w:rFonts w:cs="Arial"/>
                <w:color w:val="000000"/>
                <w:sz w:val="22"/>
                <w:szCs w:val="22"/>
                <w:lang w:val="pl-PL"/>
              </w:rPr>
              <w:t>Domena wystawcy: ……………………………..</w:t>
            </w:r>
          </w:p>
          <w:p w14:paraId="2F60D36B" w14:textId="77777777" w:rsidR="00D83979" w:rsidRPr="00D83979" w:rsidRDefault="00D83979" w:rsidP="000E550A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</w:tr>
    </w:tbl>
    <w:p w14:paraId="217C0CEA" w14:textId="77777777" w:rsidR="007271AC" w:rsidRDefault="007271AC" w:rsidP="007271AC">
      <w:pPr>
        <w:pStyle w:val="Akapitzlist"/>
        <w:jc w:val="both"/>
        <w:rPr>
          <w:rFonts w:asciiTheme="minorHAnsi" w:hAnsiTheme="minorHAnsi" w:cs="Arial"/>
          <w:sz w:val="22"/>
          <w:szCs w:val="22"/>
          <w:lang w:val="pl-PL"/>
        </w:rPr>
      </w:pPr>
    </w:p>
    <w:p w14:paraId="5639083E" w14:textId="7F274B2D" w:rsidR="00D83979" w:rsidRPr="00D83979" w:rsidRDefault="00D83979" w:rsidP="00D83979">
      <w:pPr>
        <w:pStyle w:val="Akapitzlist"/>
        <w:numPr>
          <w:ilvl w:val="0"/>
          <w:numId w:val="28"/>
        </w:numPr>
        <w:jc w:val="both"/>
        <w:rPr>
          <w:rFonts w:asciiTheme="minorHAnsi" w:hAnsiTheme="minorHAnsi" w:cs="Arial"/>
          <w:sz w:val="22"/>
          <w:szCs w:val="22"/>
          <w:lang w:val="pl-PL"/>
        </w:rPr>
      </w:pPr>
      <w:r w:rsidRPr="00D83979">
        <w:rPr>
          <w:rFonts w:asciiTheme="minorHAnsi" w:hAnsiTheme="minorHAnsi" w:cs="Arial"/>
          <w:sz w:val="22"/>
          <w:szCs w:val="22"/>
          <w:lang w:val="pl-PL"/>
        </w:rPr>
        <w:t>Zmiana adresu e-mail wskazanego do otrzymywania faktur elektronicznych lub wycofanie niniejszego oświadczenia wymaga formy pisemnej. Skutkuje to począwszy od dnia następnego po otrzymaniu oświadczenia. w przypadku niewywiązania się z tego obowiązku, faktury wysłane na adres jak w punkcie 2 będą uważane za skutecznie doręczone.</w:t>
      </w:r>
    </w:p>
    <w:p w14:paraId="64FE0F82" w14:textId="77777777" w:rsidR="00D83979" w:rsidRPr="00D83979" w:rsidRDefault="00D83979" w:rsidP="00D83979">
      <w:pPr>
        <w:pStyle w:val="Akapitzlist"/>
        <w:rPr>
          <w:rFonts w:asciiTheme="minorHAnsi" w:hAnsiTheme="minorHAnsi" w:cs="Arial"/>
          <w:sz w:val="22"/>
          <w:szCs w:val="22"/>
          <w:lang w:val="pl-PL"/>
        </w:rPr>
      </w:pPr>
    </w:p>
    <w:p w14:paraId="01A5D808" w14:textId="77777777" w:rsidR="00D83979" w:rsidRPr="00D83979" w:rsidRDefault="00D83979" w:rsidP="00D83979">
      <w:pPr>
        <w:pStyle w:val="Akapitzlist"/>
        <w:numPr>
          <w:ilvl w:val="0"/>
          <w:numId w:val="28"/>
        </w:numPr>
        <w:jc w:val="both"/>
        <w:rPr>
          <w:rFonts w:asciiTheme="minorHAnsi" w:hAnsiTheme="minorHAnsi" w:cs="Arial"/>
          <w:sz w:val="22"/>
          <w:szCs w:val="22"/>
          <w:lang w:val="pl-PL"/>
        </w:rPr>
      </w:pPr>
      <w:r w:rsidRPr="00D83979">
        <w:rPr>
          <w:rFonts w:asciiTheme="minorHAnsi" w:hAnsiTheme="minorHAnsi" w:cs="Arial"/>
          <w:sz w:val="22"/>
          <w:szCs w:val="22"/>
          <w:lang w:val="pl-PL"/>
        </w:rPr>
        <w:t>Zobowiązujemy się przyjmować faktury, o których mowa w punkcie 1 niniejszego oświadczenia w formie papierowej, w przypadku, gdy przeszkody techniczne lub formalne uniemożliwiają wysyłanie faktur drogą elektroniczną.</w:t>
      </w:r>
    </w:p>
    <w:p w14:paraId="525D4A4D" w14:textId="77777777" w:rsidR="00D83979" w:rsidRPr="00D83979" w:rsidRDefault="00D83979" w:rsidP="00D83979">
      <w:pPr>
        <w:pStyle w:val="Akapitzlist"/>
        <w:rPr>
          <w:rFonts w:asciiTheme="minorHAnsi" w:hAnsiTheme="minorHAnsi" w:cs="Arial"/>
          <w:sz w:val="22"/>
          <w:szCs w:val="22"/>
          <w:lang w:val="pl-PL"/>
        </w:rPr>
      </w:pPr>
    </w:p>
    <w:p w14:paraId="5FF849EF" w14:textId="77777777" w:rsidR="00D83979" w:rsidRPr="00D83979" w:rsidRDefault="00D83979" w:rsidP="00D83979">
      <w:pPr>
        <w:pStyle w:val="Akapitzlist"/>
        <w:numPr>
          <w:ilvl w:val="0"/>
          <w:numId w:val="28"/>
        </w:numPr>
        <w:jc w:val="both"/>
        <w:rPr>
          <w:rFonts w:asciiTheme="minorHAnsi" w:hAnsiTheme="minorHAnsi" w:cs="Arial"/>
          <w:sz w:val="22"/>
          <w:szCs w:val="22"/>
          <w:lang w:val="pl-PL"/>
        </w:rPr>
      </w:pPr>
      <w:r w:rsidRPr="00D83979">
        <w:rPr>
          <w:rFonts w:asciiTheme="minorHAnsi" w:hAnsiTheme="minorHAnsi" w:cs="Arial"/>
          <w:sz w:val="22"/>
          <w:szCs w:val="22"/>
          <w:lang w:val="pl-PL"/>
        </w:rPr>
        <w:t>Faktury korygujące oraz noty korygujące będą przesyłane zarówno w wersji elektronicznej jak i papierowej na adres Odbiorcy z dopiskiem Kancelaria.</w:t>
      </w:r>
    </w:p>
    <w:p w14:paraId="53393296" w14:textId="77777777" w:rsidR="00D83979" w:rsidRDefault="00D83979" w:rsidP="00D83979">
      <w:pPr>
        <w:rPr>
          <w:rFonts w:asciiTheme="minorHAnsi" w:hAnsiTheme="minorHAnsi" w:cs="Arial"/>
          <w:sz w:val="22"/>
          <w:szCs w:val="22"/>
        </w:rPr>
      </w:pPr>
    </w:p>
    <w:p w14:paraId="19DFF934" w14:textId="77777777" w:rsidR="000A1EF7" w:rsidRPr="00D83979" w:rsidRDefault="000A1EF7" w:rsidP="00D83979">
      <w:pPr>
        <w:rPr>
          <w:rFonts w:asciiTheme="minorHAnsi" w:hAnsiTheme="minorHAnsi" w:cs="Arial"/>
          <w:sz w:val="22"/>
          <w:szCs w:val="22"/>
        </w:rPr>
      </w:pPr>
    </w:p>
    <w:p w14:paraId="54567963" w14:textId="77777777" w:rsidR="00D83979" w:rsidRPr="00D83979" w:rsidRDefault="00D83979" w:rsidP="00D83979">
      <w:pPr>
        <w:rPr>
          <w:rFonts w:asciiTheme="minorHAnsi" w:hAnsiTheme="minorHAnsi" w:cs="Arial"/>
          <w:sz w:val="22"/>
          <w:szCs w:val="22"/>
        </w:rPr>
      </w:pPr>
    </w:p>
    <w:p w14:paraId="50F26DE1" w14:textId="5C3C013E" w:rsidR="001636E8" w:rsidRDefault="001636E8" w:rsidP="00D83979">
      <w:pPr>
        <w:jc w:val="both"/>
        <w:rPr>
          <w:rFonts w:asciiTheme="minorHAnsi" w:hAnsiTheme="minorHAnsi"/>
          <w:b/>
          <w:sz w:val="22"/>
          <w:szCs w:val="22"/>
        </w:rPr>
      </w:pPr>
    </w:p>
    <w:p w14:paraId="05088F61" w14:textId="34712646" w:rsidR="00773B68" w:rsidRDefault="00773B68" w:rsidP="00D83979">
      <w:pPr>
        <w:jc w:val="both"/>
        <w:rPr>
          <w:rFonts w:asciiTheme="minorHAnsi" w:hAnsiTheme="minorHAnsi"/>
          <w:b/>
          <w:sz w:val="22"/>
          <w:szCs w:val="22"/>
        </w:rPr>
      </w:pPr>
    </w:p>
    <w:p w14:paraId="73D62172" w14:textId="78CE0055" w:rsidR="00773B68" w:rsidRDefault="00773B68" w:rsidP="00D83979">
      <w:pPr>
        <w:jc w:val="both"/>
        <w:rPr>
          <w:rFonts w:asciiTheme="minorHAnsi" w:hAnsiTheme="minorHAnsi"/>
          <w:b/>
          <w:sz w:val="22"/>
          <w:szCs w:val="22"/>
        </w:rPr>
      </w:pPr>
    </w:p>
    <w:p w14:paraId="3E9E15DF" w14:textId="77777777" w:rsidR="00D83979" w:rsidRPr="00D83979" w:rsidRDefault="00D83979" w:rsidP="00D83979">
      <w:pPr>
        <w:jc w:val="both"/>
        <w:rPr>
          <w:rFonts w:asciiTheme="minorHAnsi" w:hAnsiTheme="minorHAnsi"/>
          <w:b/>
          <w:sz w:val="22"/>
          <w:szCs w:val="22"/>
        </w:rPr>
      </w:pPr>
      <w:r w:rsidRPr="00D83979">
        <w:rPr>
          <w:rFonts w:asciiTheme="minorHAnsi" w:hAnsiTheme="minorHAnsi"/>
          <w:b/>
          <w:sz w:val="22"/>
          <w:szCs w:val="22"/>
        </w:rPr>
        <w:lastRenderedPageBreak/>
        <w:t xml:space="preserve">Załącznik nr 3 do Umowy, której stroną jest Instytut Biologii Doświadczalnej  im. M. Nenckiego PAN </w:t>
      </w:r>
    </w:p>
    <w:p w14:paraId="016CCE1D" w14:textId="77777777" w:rsidR="00BB4860" w:rsidRDefault="00D83979" w:rsidP="00D83979">
      <w:pPr>
        <w:jc w:val="both"/>
        <w:rPr>
          <w:rFonts w:asciiTheme="minorHAnsi" w:hAnsiTheme="minorHAnsi"/>
          <w:sz w:val="22"/>
          <w:szCs w:val="22"/>
        </w:rPr>
      </w:pPr>
      <w:r w:rsidRPr="00D83979">
        <w:rPr>
          <w:rFonts w:asciiTheme="minorHAnsi" w:hAnsiTheme="minorHAnsi"/>
          <w:b/>
          <w:sz w:val="22"/>
          <w:szCs w:val="22"/>
        </w:rPr>
        <w:t>- Klauzula informacyjna dot. zasad przetwarzania danych osobowych w związku z zawarciem umowy</w:t>
      </w:r>
      <w:r w:rsidRPr="00D83979">
        <w:rPr>
          <w:rFonts w:asciiTheme="minorHAnsi" w:hAnsiTheme="minorHAnsi"/>
          <w:sz w:val="22"/>
          <w:szCs w:val="22"/>
        </w:rPr>
        <w:t>.</w:t>
      </w:r>
    </w:p>
    <w:p w14:paraId="51B9E45A" w14:textId="4E432845" w:rsidR="00D83979" w:rsidRPr="00D83979" w:rsidRDefault="00D83979" w:rsidP="00D83979">
      <w:pPr>
        <w:jc w:val="both"/>
        <w:rPr>
          <w:rFonts w:asciiTheme="minorHAnsi" w:hAnsiTheme="minorHAnsi"/>
          <w:sz w:val="22"/>
          <w:szCs w:val="22"/>
        </w:rPr>
      </w:pPr>
      <w:r w:rsidRPr="00D83979">
        <w:rPr>
          <w:rFonts w:asciiTheme="minorHAnsi" w:hAnsiTheme="minorHAnsi"/>
          <w:sz w:val="22"/>
          <w:szCs w:val="22"/>
        </w:rPr>
        <w:t xml:space="preserve"> </w:t>
      </w:r>
    </w:p>
    <w:p w14:paraId="3CB64829" w14:textId="77777777" w:rsidR="00BB4860" w:rsidRDefault="00BB4860" w:rsidP="00BB4860">
      <w:pPr>
        <w:jc w:val="both"/>
        <w:rPr>
          <w:rFonts w:asciiTheme="minorHAnsi" w:hAnsiTheme="minorHAnsi" w:cstheme="minorHAnsi"/>
          <w:sz w:val="22"/>
          <w:szCs w:val="22"/>
        </w:rPr>
      </w:pPr>
      <w:r w:rsidRPr="00BB4860">
        <w:rPr>
          <w:rFonts w:asciiTheme="minorHAnsi" w:hAnsiTheme="minorHAnsi" w:cstheme="minorHAnsi"/>
          <w:sz w:val="22"/>
          <w:szCs w:val="22"/>
        </w:rPr>
        <w:t>Zgodnie z art. 14 Rozporządzenia Parlamentu Europejskiego i Rady UE 2016/679 z dnia 27 kwietnia 2016 r. w sprawie ochrony osób fizycznych w związku z przetwarzaniem danych osobowych i w sprawie swobodnego przepływu takich danych oraz uchylenia dyrektywy 95/46/WE (RODO), informujemy iż:</w:t>
      </w:r>
    </w:p>
    <w:p w14:paraId="1DA41217" w14:textId="77777777" w:rsidR="00BB4860" w:rsidRPr="00BB4860" w:rsidRDefault="00BB4860" w:rsidP="00BB486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7FB2F34" w14:textId="77777777" w:rsidR="00BB4860" w:rsidRPr="00BB4860" w:rsidRDefault="00BB4860" w:rsidP="00BB4860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B4860">
        <w:rPr>
          <w:rFonts w:asciiTheme="minorHAnsi" w:hAnsiTheme="minorHAnsi" w:cstheme="minorHAnsi"/>
          <w:sz w:val="22"/>
          <w:szCs w:val="22"/>
        </w:rPr>
        <w:t xml:space="preserve">1. Instytut Biologii Doświadczalnej im. Marcelego Nenckiego Polskiej Akademii Nauk z siedzibą przy ul. Ludwika Pasteura 3, 02-093 Warszawa, otrzymał Państwa dane osobowe od Państwa Pracodawcy (źródło danych) i stał się ich Administratorem na mocy obowiązującej umowy na wykonanie usług w celu kontaktu z Państwem jako osób realizujących jej postanowienia lub reprezentujących podmiot.    </w:t>
      </w:r>
    </w:p>
    <w:p w14:paraId="3A4E9D5B" w14:textId="77777777" w:rsidR="00BB4860" w:rsidRPr="00BB4860" w:rsidRDefault="00BB4860" w:rsidP="000A1EF7">
      <w:pPr>
        <w:ind w:left="284" w:hanging="284"/>
        <w:rPr>
          <w:rFonts w:asciiTheme="minorHAnsi" w:hAnsiTheme="minorHAnsi" w:cstheme="minorHAnsi"/>
          <w:sz w:val="22"/>
          <w:szCs w:val="22"/>
        </w:rPr>
      </w:pPr>
      <w:r w:rsidRPr="00BB4860">
        <w:rPr>
          <w:rFonts w:asciiTheme="minorHAnsi" w:hAnsiTheme="minorHAnsi" w:cstheme="minorHAnsi"/>
          <w:sz w:val="22"/>
          <w:szCs w:val="22"/>
        </w:rPr>
        <w:t>2. Inspektorem ochrony danych osobowych w Instytucie Biologii Doświadczalnej im. M. Nenckiego PAN jest osoba wskazana na stronie internetowej </w:t>
      </w:r>
      <w:hyperlink r:id="rId10" w:tgtFrame="_blank" w:history="1">
        <w:r w:rsidRPr="00BB4860">
          <w:rPr>
            <w:rStyle w:val="Hipercze"/>
            <w:rFonts w:asciiTheme="minorHAnsi" w:hAnsiTheme="minorHAnsi" w:cstheme="minorHAnsi"/>
            <w:sz w:val="22"/>
            <w:szCs w:val="22"/>
          </w:rPr>
          <w:t>https://nencki.edu.pl/pl/polityka-prywatnosci/</w:t>
        </w:r>
      </w:hyperlink>
      <w:r w:rsidRPr="00BB4860">
        <w:rPr>
          <w:rFonts w:asciiTheme="minorHAnsi" w:hAnsiTheme="minorHAnsi" w:cstheme="minorHAnsi"/>
          <w:sz w:val="22"/>
          <w:szCs w:val="22"/>
        </w:rPr>
        <w:t xml:space="preserve">, </w:t>
      </w:r>
      <w:r w:rsidRPr="00BB4860">
        <w:rPr>
          <w:rFonts w:asciiTheme="minorHAnsi" w:hAnsiTheme="minorHAnsi" w:cstheme="minorHAnsi"/>
          <w:sz w:val="22"/>
          <w:szCs w:val="22"/>
        </w:rPr>
        <w:br/>
        <w:t>e-mail: </w:t>
      </w:r>
      <w:hyperlink r:id="rId11" w:tgtFrame="_blank" w:history="1">
        <w:r w:rsidRPr="00BB4860">
          <w:rPr>
            <w:rStyle w:val="Hipercze"/>
            <w:rFonts w:asciiTheme="minorHAnsi" w:hAnsiTheme="minorHAnsi" w:cstheme="minorHAnsi"/>
            <w:sz w:val="22"/>
            <w:szCs w:val="22"/>
          </w:rPr>
          <w:t>iod@nencki.edu.pl</w:t>
        </w:r>
      </w:hyperlink>
      <w:r w:rsidRPr="00BB4860">
        <w:rPr>
          <w:rFonts w:asciiTheme="minorHAnsi" w:hAnsiTheme="minorHAnsi" w:cstheme="minorHAnsi"/>
          <w:sz w:val="22"/>
          <w:szCs w:val="22"/>
        </w:rPr>
        <w:t>" </w:t>
      </w:r>
    </w:p>
    <w:p w14:paraId="74F78020" w14:textId="77777777" w:rsidR="00BB4860" w:rsidRPr="00BB4860" w:rsidRDefault="00BB4860" w:rsidP="00BB4860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B4860">
        <w:rPr>
          <w:rFonts w:asciiTheme="minorHAnsi" w:hAnsiTheme="minorHAnsi" w:cstheme="minorHAnsi"/>
          <w:sz w:val="22"/>
          <w:szCs w:val="22"/>
        </w:rPr>
        <w:t xml:space="preserve">3. Państwa dane osobowe zostały pozyskane od Państwa Pracodawcy w celu zawarcia i realizacji umowy i w celu kontaktu z Państwem jako osób realizujących jej postanowienia lub reprezentujących podmiot. </w:t>
      </w:r>
    </w:p>
    <w:p w14:paraId="55FB442F" w14:textId="2F027DBF" w:rsidR="00BB4860" w:rsidRPr="00BB4860" w:rsidRDefault="00BB4860" w:rsidP="00BB4860">
      <w:pPr>
        <w:jc w:val="both"/>
        <w:rPr>
          <w:rFonts w:asciiTheme="minorHAnsi" w:hAnsiTheme="minorHAnsi" w:cstheme="minorHAnsi"/>
          <w:sz w:val="22"/>
          <w:szCs w:val="22"/>
        </w:rPr>
      </w:pPr>
      <w:r w:rsidRPr="00BB4860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4. Podstawą prawną do przetwarzania Państwa danych osobowych jest:                   </w:t>
      </w:r>
    </w:p>
    <w:p w14:paraId="2373A2F5" w14:textId="77777777" w:rsidR="00BB4860" w:rsidRPr="00BB4860" w:rsidRDefault="00BB4860" w:rsidP="00BB4860">
      <w:pPr>
        <w:tabs>
          <w:tab w:val="left" w:pos="284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BB4860">
        <w:rPr>
          <w:rFonts w:asciiTheme="minorHAnsi" w:hAnsiTheme="minorHAnsi" w:cstheme="minorHAnsi"/>
          <w:sz w:val="22"/>
          <w:szCs w:val="22"/>
        </w:rPr>
        <w:t xml:space="preserve">- art.6 ust.1 lit. b  RODO – tj. przetwarzanie jest niezbędne do wykonania umowy, której stroną jest osoba, której dane dotyczą, lub do podjęcia działań na żądanie osoby, której dane dotyczą, przed zawarciem umowy: </w:t>
      </w:r>
    </w:p>
    <w:p w14:paraId="263F495A" w14:textId="77777777" w:rsidR="00BB4860" w:rsidRPr="00BB4860" w:rsidRDefault="00BB4860" w:rsidP="00BB4860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BB4860">
        <w:rPr>
          <w:rFonts w:asciiTheme="minorHAnsi" w:hAnsiTheme="minorHAnsi" w:cstheme="minorHAnsi"/>
          <w:sz w:val="22"/>
          <w:szCs w:val="22"/>
        </w:rPr>
        <w:t xml:space="preserve">- art. 6 ust. 1 lit. f  RODO – prawnie uzasadniony interes Administratora do kontaktowania się z Państwem jako osobami odpowiedzialnymi za realizację umowy ze strony swojego pracodawcy, Państwa dane osobowe będą przetwarzane w celu kontaktu oraz wykonywania postanowień umowy.                                                                                        </w:t>
      </w:r>
    </w:p>
    <w:p w14:paraId="64EDCBF3" w14:textId="77777777" w:rsidR="00BB4860" w:rsidRPr="00BB4860" w:rsidRDefault="00BB4860" w:rsidP="00BB4860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B4860">
        <w:rPr>
          <w:rFonts w:asciiTheme="minorHAnsi" w:hAnsiTheme="minorHAnsi" w:cstheme="minorHAnsi"/>
          <w:sz w:val="22"/>
          <w:szCs w:val="22"/>
        </w:rPr>
        <w:t xml:space="preserve">5.  Zakres przetwarzanych danych: imię i nazwisko oraz połączony z nimi służbowy e-mail oraz telefon.  </w:t>
      </w:r>
    </w:p>
    <w:p w14:paraId="11B60358" w14:textId="77777777" w:rsidR="00BB4860" w:rsidRPr="00BB4860" w:rsidRDefault="00BB4860" w:rsidP="00BB4860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B4860">
        <w:rPr>
          <w:rFonts w:asciiTheme="minorHAnsi" w:hAnsiTheme="minorHAnsi" w:cstheme="minorHAnsi"/>
          <w:sz w:val="22"/>
          <w:szCs w:val="22"/>
        </w:rPr>
        <w:t xml:space="preserve">6.  Dane osobowe przetwarzane będą przez okres niezbędny do realizacji celu wymienionego w pkt.3 (tj. realizacji porozumienia/umowy) oraz wygaśnięcia roszczeń z jej tytułu, a także spełnienia innych obowiązków prawnych Administratora m.in. obowiązków archiwizacyjnych. </w:t>
      </w:r>
    </w:p>
    <w:p w14:paraId="0EAB0730" w14:textId="77777777" w:rsidR="00BB4860" w:rsidRPr="00BB4860" w:rsidRDefault="00BB4860" w:rsidP="00BB4860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B4860">
        <w:rPr>
          <w:rFonts w:asciiTheme="minorHAnsi" w:hAnsiTheme="minorHAnsi" w:cstheme="minorHAnsi"/>
          <w:sz w:val="22"/>
          <w:szCs w:val="22"/>
        </w:rPr>
        <w:t xml:space="preserve">7.  Dostęp do danych osobowych mogą mieć wyłącznie upoważnieni pracownicy i współpracownicy Administratora danych oraz podmioty, które posiadają odrębną podstawę prawną wynikającą z obowiązujących przepisów prawa.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23F631A" w14:textId="77777777" w:rsidR="00BB4860" w:rsidRPr="00BB4860" w:rsidRDefault="00BB4860" w:rsidP="00BB4860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B4860">
        <w:rPr>
          <w:rFonts w:asciiTheme="minorHAnsi" w:hAnsiTheme="minorHAnsi" w:cstheme="minorHAnsi"/>
          <w:sz w:val="22"/>
          <w:szCs w:val="22"/>
        </w:rPr>
        <w:t xml:space="preserve">8. Dane osobowe nie będą przekazywane do państwa trzeciego lub organizacji międzynarodowej. </w:t>
      </w:r>
    </w:p>
    <w:p w14:paraId="64C9ABCB" w14:textId="77777777" w:rsidR="00BB4860" w:rsidRPr="00BB4860" w:rsidRDefault="00BB4860" w:rsidP="00BB4860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B4860">
        <w:rPr>
          <w:rFonts w:asciiTheme="minorHAnsi" w:hAnsiTheme="minorHAnsi" w:cstheme="minorHAnsi"/>
          <w:sz w:val="22"/>
          <w:szCs w:val="22"/>
        </w:rPr>
        <w:t xml:space="preserve">9. Dane osobowe nie będą poddawane profilowaniu i zautomatyzowanemu podejmowaniu decyzji, wywołujących dla Państwa istotne skutki prawne. </w:t>
      </w:r>
    </w:p>
    <w:p w14:paraId="27D0724C" w14:textId="77777777" w:rsidR="00BB4860" w:rsidRPr="00BB4860" w:rsidRDefault="00BB4860" w:rsidP="00156616">
      <w:pPr>
        <w:ind w:left="284" w:hanging="284"/>
        <w:rPr>
          <w:rFonts w:asciiTheme="minorHAnsi" w:hAnsiTheme="minorHAnsi" w:cstheme="minorHAnsi"/>
          <w:sz w:val="22"/>
          <w:szCs w:val="22"/>
        </w:rPr>
      </w:pPr>
      <w:r w:rsidRPr="00BB4860">
        <w:rPr>
          <w:rFonts w:asciiTheme="minorHAnsi" w:hAnsiTheme="minorHAnsi" w:cstheme="minorHAnsi"/>
          <w:sz w:val="22"/>
          <w:szCs w:val="22"/>
        </w:rPr>
        <w:t>10. Przysługuje Pani/Panu:</w:t>
      </w:r>
      <w:r w:rsidRPr="00BB4860">
        <w:rPr>
          <w:rFonts w:asciiTheme="minorHAnsi" w:hAnsiTheme="minorHAnsi" w:cstheme="minorHAnsi"/>
          <w:sz w:val="22"/>
          <w:szCs w:val="22"/>
        </w:rPr>
        <w:br/>
        <w:t xml:space="preserve">- Prawo do żądania od Administratora dostępu do danych osobowych dotyczących swojej osoby, ich sprostowania, jeśli są nieprawidłowe, usunięcia lub ograniczenia przetwarzania (jeśli będzie miało zastosowanie), a także prawo sprzeciwu wobec przetwarzania danych (jeśli będzie miało zastosowanie) oraz prawo do przenoszenia danych (jeśli to będzie technicznie możliwe). Zakres każdego z powyższych uprawnień oraz sytuacje, w których możecie Państwo z nich skorzystać, są określone przepisami prawa. Możliwość skorzystania z niektórych ww. uprawnień może być uzależniona m.in. od podstaw prawnych, celu lub sposobu przetwarzania danych osobowych.                                                                   </w:t>
      </w:r>
    </w:p>
    <w:p w14:paraId="02BDA880" w14:textId="77777777" w:rsidR="00BB4860" w:rsidRPr="00BB4860" w:rsidRDefault="00BB4860" w:rsidP="00BB4860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BB4860">
        <w:rPr>
          <w:rFonts w:asciiTheme="minorHAnsi" w:hAnsiTheme="minorHAnsi" w:cstheme="minorHAnsi"/>
          <w:sz w:val="22"/>
          <w:szCs w:val="22"/>
        </w:rPr>
        <w:t>- Prawo wniesienia skargi do organu nadzorczego: Prezesa Urzędu Ochrony Danych Osobowych, gdy uzna Pani/Pan, że przetwarzanie danych jest niezgodne z prawem.</w:t>
      </w:r>
    </w:p>
    <w:p w14:paraId="40F5F6A4" w14:textId="77777777" w:rsidR="00BB4860" w:rsidRPr="00BB4860" w:rsidRDefault="00BB4860" w:rsidP="00BB4860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BB4860">
        <w:rPr>
          <w:rFonts w:asciiTheme="minorHAnsi" w:hAnsiTheme="minorHAnsi" w:cstheme="minorHAnsi"/>
          <w:sz w:val="22"/>
          <w:szCs w:val="22"/>
        </w:rPr>
        <w:t xml:space="preserve">Aby skorzystać z powyższych uprawnień, prosimy wysłać wiadomość za pomocą poczty elektronicznej na adres: </w:t>
      </w:r>
      <w:hyperlink r:id="rId12">
        <w:r w:rsidRPr="00BB4860">
          <w:rPr>
            <w:rFonts w:asciiTheme="minorHAnsi" w:hAnsiTheme="minorHAnsi" w:cstheme="minorHAnsi"/>
            <w:color w:val="0000FF"/>
            <w:sz w:val="22"/>
            <w:szCs w:val="22"/>
            <w:u w:val="single"/>
          </w:rPr>
          <w:t>iod@nencki.edu.pl</w:t>
        </w:r>
      </w:hyperlink>
      <w:r w:rsidRPr="00BB4860">
        <w:rPr>
          <w:rFonts w:asciiTheme="minorHAnsi" w:hAnsiTheme="minorHAnsi" w:cstheme="minorHAnsi"/>
          <w:sz w:val="22"/>
          <w:szCs w:val="22"/>
        </w:rPr>
        <w:t>.</w:t>
      </w:r>
    </w:p>
    <w:p w14:paraId="3703B7A4" w14:textId="77777777" w:rsidR="00BB4860" w:rsidRPr="00BB4860" w:rsidRDefault="00BB4860" w:rsidP="00BB4860">
      <w:pPr>
        <w:spacing w:before="120"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B4860">
        <w:rPr>
          <w:rFonts w:asciiTheme="minorHAnsi" w:hAnsiTheme="minorHAnsi" w:cstheme="minorHAnsi"/>
          <w:sz w:val="22"/>
          <w:szCs w:val="22"/>
        </w:rPr>
        <w:t>Jeśli nie jest Pani/Pan usatysfakcjonowana/y sposobem, w jaki Administrator przetwarza Państwa dane osobowe, prosimy o powiadomienie nas o zaistniałym problemie, a my zbadamy wszelkie powstałe nieprawidłowości.</w:t>
      </w:r>
    </w:p>
    <w:p w14:paraId="637A3074" w14:textId="77777777" w:rsidR="00D83979" w:rsidRPr="00D83979" w:rsidRDefault="00D83979" w:rsidP="00BB4860">
      <w:pPr>
        <w:jc w:val="both"/>
        <w:rPr>
          <w:rFonts w:asciiTheme="minorHAnsi" w:hAnsiTheme="minorHAnsi"/>
          <w:b/>
          <w:color w:val="4472C4"/>
          <w:sz w:val="22"/>
          <w:szCs w:val="22"/>
        </w:rPr>
      </w:pPr>
    </w:p>
    <w:sectPr w:rsidR="00D83979" w:rsidRPr="00D83979" w:rsidSect="00BB4860">
      <w:headerReference w:type="default" r:id="rId13"/>
      <w:footerReference w:type="default" r:id="rId14"/>
      <w:headerReference w:type="first" r:id="rId15"/>
      <w:pgSz w:w="11906" w:h="16838"/>
      <w:pgMar w:top="709" w:right="849" w:bottom="851" w:left="1559" w:header="0" w:footer="12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927C5" w14:textId="77777777" w:rsidR="00975F9A" w:rsidRDefault="00975F9A" w:rsidP="00197C47">
      <w:r>
        <w:separator/>
      </w:r>
    </w:p>
  </w:endnote>
  <w:endnote w:type="continuationSeparator" w:id="0">
    <w:p w14:paraId="1263C373" w14:textId="77777777" w:rsidR="00975F9A" w:rsidRDefault="00975F9A" w:rsidP="00197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60847" w14:textId="0BC7CAA0" w:rsidR="00C4289A" w:rsidRDefault="00C4289A">
    <w:pPr>
      <w:pStyle w:val="Stopka"/>
      <w:jc w:val="center"/>
    </w:pPr>
  </w:p>
  <w:p w14:paraId="77D85273" w14:textId="77777777" w:rsidR="00BD5B4A" w:rsidRDefault="00BD5B4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A23E8" w14:textId="77777777" w:rsidR="00975F9A" w:rsidRDefault="00975F9A" w:rsidP="00197C47">
      <w:r>
        <w:separator/>
      </w:r>
    </w:p>
  </w:footnote>
  <w:footnote w:type="continuationSeparator" w:id="0">
    <w:p w14:paraId="2016E6FF" w14:textId="77777777" w:rsidR="00975F9A" w:rsidRDefault="00975F9A" w:rsidP="00197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C9E67" w14:textId="77777777" w:rsidR="00995D26" w:rsidRDefault="00995D26">
    <w:pPr>
      <w:pStyle w:val="Nagwek"/>
    </w:pPr>
  </w:p>
  <w:p w14:paraId="0735780A" w14:textId="77777777" w:rsidR="00435D22" w:rsidRDefault="00435D2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90F35" w14:textId="77777777" w:rsidR="00435D22" w:rsidRPr="001069D7" w:rsidRDefault="00435D22" w:rsidP="00F608D0">
    <w:pPr>
      <w:pStyle w:val="Nagwek"/>
      <w:tabs>
        <w:tab w:val="left" w:pos="142"/>
      </w:tabs>
      <w:jc w:val="center"/>
      <w:rPr>
        <w:rFonts w:ascii="Arial" w:hAnsi="Arial" w:cs="Arial"/>
        <w:b/>
        <w:sz w:val="20"/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A20CD"/>
    <w:multiLevelType w:val="hybridMultilevel"/>
    <w:tmpl w:val="34DAEB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95219"/>
    <w:multiLevelType w:val="hybridMultilevel"/>
    <w:tmpl w:val="A47A5D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5557D4"/>
    <w:multiLevelType w:val="hybridMultilevel"/>
    <w:tmpl w:val="E5AED018"/>
    <w:lvl w:ilvl="0" w:tplc="7340F224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ED5F4F"/>
    <w:multiLevelType w:val="hybridMultilevel"/>
    <w:tmpl w:val="50043788"/>
    <w:lvl w:ilvl="0" w:tplc="3F68CF9E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A423ED"/>
    <w:multiLevelType w:val="hybridMultilevel"/>
    <w:tmpl w:val="E750A306"/>
    <w:lvl w:ilvl="0" w:tplc="65584EF6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B41FFE"/>
    <w:multiLevelType w:val="hybridMultilevel"/>
    <w:tmpl w:val="1166E89A"/>
    <w:lvl w:ilvl="0" w:tplc="0409000F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7" w15:restartNumberingAfterBreak="0">
    <w:nsid w:val="146511FB"/>
    <w:multiLevelType w:val="hybridMultilevel"/>
    <w:tmpl w:val="59940EE6"/>
    <w:lvl w:ilvl="0" w:tplc="20EA2246">
      <w:start w:val="1"/>
      <w:numFmt w:val="bullet"/>
      <w:lvlText w:val="­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8421CA"/>
    <w:multiLevelType w:val="hybridMultilevel"/>
    <w:tmpl w:val="05643A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9A4BC3"/>
    <w:multiLevelType w:val="hybridMultilevel"/>
    <w:tmpl w:val="6DCCAB2A"/>
    <w:lvl w:ilvl="0" w:tplc="04150001">
      <w:start w:val="1"/>
      <w:numFmt w:val="bullet"/>
      <w:lvlText w:val=""/>
      <w:lvlJc w:val="left"/>
      <w:pPr>
        <w:ind w:left="18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10" w15:restartNumberingAfterBreak="0">
    <w:nsid w:val="1AC10BD7"/>
    <w:multiLevelType w:val="hybridMultilevel"/>
    <w:tmpl w:val="C58411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0326D6"/>
    <w:multiLevelType w:val="hybridMultilevel"/>
    <w:tmpl w:val="4A48FE60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E14DA2"/>
    <w:multiLevelType w:val="hybridMultilevel"/>
    <w:tmpl w:val="9184E776"/>
    <w:lvl w:ilvl="0" w:tplc="33EA05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831843"/>
    <w:multiLevelType w:val="hybridMultilevel"/>
    <w:tmpl w:val="558A25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0F082B"/>
    <w:multiLevelType w:val="hybridMultilevel"/>
    <w:tmpl w:val="22C065E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5D60EF5"/>
    <w:multiLevelType w:val="hybridMultilevel"/>
    <w:tmpl w:val="F6965E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39568A"/>
    <w:multiLevelType w:val="hybridMultilevel"/>
    <w:tmpl w:val="035090DA"/>
    <w:lvl w:ilvl="0" w:tplc="7F50A772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6" w:hanging="360"/>
      </w:pPr>
    </w:lvl>
    <w:lvl w:ilvl="2" w:tplc="0415001B" w:tentative="1">
      <w:start w:val="1"/>
      <w:numFmt w:val="lowerRoman"/>
      <w:lvlText w:val="%3."/>
      <w:lvlJc w:val="right"/>
      <w:pPr>
        <w:ind w:left="1806" w:hanging="180"/>
      </w:pPr>
    </w:lvl>
    <w:lvl w:ilvl="3" w:tplc="0415000F" w:tentative="1">
      <w:start w:val="1"/>
      <w:numFmt w:val="decimal"/>
      <w:lvlText w:val="%4."/>
      <w:lvlJc w:val="left"/>
      <w:pPr>
        <w:ind w:left="2526" w:hanging="360"/>
      </w:pPr>
    </w:lvl>
    <w:lvl w:ilvl="4" w:tplc="04150019" w:tentative="1">
      <w:start w:val="1"/>
      <w:numFmt w:val="lowerLetter"/>
      <w:lvlText w:val="%5."/>
      <w:lvlJc w:val="left"/>
      <w:pPr>
        <w:ind w:left="3246" w:hanging="360"/>
      </w:pPr>
    </w:lvl>
    <w:lvl w:ilvl="5" w:tplc="0415001B" w:tentative="1">
      <w:start w:val="1"/>
      <w:numFmt w:val="lowerRoman"/>
      <w:lvlText w:val="%6."/>
      <w:lvlJc w:val="right"/>
      <w:pPr>
        <w:ind w:left="3966" w:hanging="180"/>
      </w:pPr>
    </w:lvl>
    <w:lvl w:ilvl="6" w:tplc="0415000F" w:tentative="1">
      <w:start w:val="1"/>
      <w:numFmt w:val="decimal"/>
      <w:lvlText w:val="%7."/>
      <w:lvlJc w:val="left"/>
      <w:pPr>
        <w:ind w:left="4686" w:hanging="360"/>
      </w:pPr>
    </w:lvl>
    <w:lvl w:ilvl="7" w:tplc="04150019" w:tentative="1">
      <w:start w:val="1"/>
      <w:numFmt w:val="lowerLetter"/>
      <w:lvlText w:val="%8."/>
      <w:lvlJc w:val="left"/>
      <w:pPr>
        <w:ind w:left="5406" w:hanging="360"/>
      </w:pPr>
    </w:lvl>
    <w:lvl w:ilvl="8" w:tplc="0415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7" w15:restartNumberingAfterBreak="0">
    <w:nsid w:val="3C43221B"/>
    <w:multiLevelType w:val="hybridMultilevel"/>
    <w:tmpl w:val="26002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EB1639"/>
    <w:multiLevelType w:val="hybridMultilevel"/>
    <w:tmpl w:val="69F8F1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2E63881"/>
    <w:multiLevelType w:val="hybridMultilevel"/>
    <w:tmpl w:val="D29057A2"/>
    <w:lvl w:ilvl="0" w:tplc="65584EF6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BB1F28"/>
    <w:multiLevelType w:val="hybridMultilevel"/>
    <w:tmpl w:val="B0BA5120"/>
    <w:lvl w:ilvl="0" w:tplc="8B3AC46E">
      <w:start w:val="1"/>
      <w:numFmt w:val="bullet"/>
      <w:lvlText w:val="­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0665C8"/>
    <w:multiLevelType w:val="hybridMultilevel"/>
    <w:tmpl w:val="C872386E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9A7A43"/>
    <w:multiLevelType w:val="hybridMultilevel"/>
    <w:tmpl w:val="504847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AD2292"/>
    <w:multiLevelType w:val="hybridMultilevel"/>
    <w:tmpl w:val="D63670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F57742"/>
    <w:multiLevelType w:val="hybridMultilevel"/>
    <w:tmpl w:val="BE3EC1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5D23E6"/>
    <w:multiLevelType w:val="hybridMultilevel"/>
    <w:tmpl w:val="EF2AA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EE156A"/>
    <w:multiLevelType w:val="hybridMultilevel"/>
    <w:tmpl w:val="7B90AC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E397541"/>
    <w:multiLevelType w:val="hybridMultilevel"/>
    <w:tmpl w:val="1C6EE7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16E14D9"/>
    <w:multiLevelType w:val="hybridMultilevel"/>
    <w:tmpl w:val="FA040DE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3D633C"/>
    <w:multiLevelType w:val="hybridMultilevel"/>
    <w:tmpl w:val="A890433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7766D2D"/>
    <w:multiLevelType w:val="hybridMultilevel"/>
    <w:tmpl w:val="3AE23A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6628DD"/>
    <w:multiLevelType w:val="hybridMultilevel"/>
    <w:tmpl w:val="E29AA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F57992"/>
    <w:multiLevelType w:val="hybridMultilevel"/>
    <w:tmpl w:val="5AEED276"/>
    <w:lvl w:ilvl="0" w:tplc="04150017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AF26DAB"/>
    <w:multiLevelType w:val="hybridMultilevel"/>
    <w:tmpl w:val="31EA5B24"/>
    <w:lvl w:ilvl="0" w:tplc="65584EF6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22212387">
    <w:abstractNumId w:val="20"/>
  </w:num>
  <w:num w:numId="2" w16cid:durableId="817041830">
    <w:abstractNumId w:val="7"/>
  </w:num>
  <w:num w:numId="3" w16cid:durableId="101078625">
    <w:abstractNumId w:val="8"/>
  </w:num>
  <w:num w:numId="4" w16cid:durableId="185338653">
    <w:abstractNumId w:val="26"/>
  </w:num>
  <w:num w:numId="5" w16cid:durableId="693575999">
    <w:abstractNumId w:val="33"/>
  </w:num>
  <w:num w:numId="6" w16cid:durableId="813451814">
    <w:abstractNumId w:val="5"/>
  </w:num>
  <w:num w:numId="7" w16cid:durableId="1538353253">
    <w:abstractNumId w:val="19"/>
  </w:num>
  <w:num w:numId="8" w16cid:durableId="1002852317">
    <w:abstractNumId w:val="18"/>
  </w:num>
  <w:num w:numId="9" w16cid:durableId="1952393409">
    <w:abstractNumId w:val="4"/>
  </w:num>
  <w:num w:numId="10" w16cid:durableId="793057309">
    <w:abstractNumId w:val="27"/>
  </w:num>
  <w:num w:numId="11" w16cid:durableId="687486507">
    <w:abstractNumId w:val="6"/>
  </w:num>
  <w:num w:numId="12" w16cid:durableId="568228507">
    <w:abstractNumId w:val="12"/>
  </w:num>
  <w:num w:numId="13" w16cid:durableId="64651038">
    <w:abstractNumId w:val="17"/>
  </w:num>
  <w:num w:numId="14" w16cid:durableId="644045689">
    <w:abstractNumId w:val="31"/>
  </w:num>
  <w:num w:numId="15" w16cid:durableId="982664107">
    <w:abstractNumId w:val="25"/>
  </w:num>
  <w:num w:numId="16" w16cid:durableId="2350922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384960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6371266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55557562">
    <w:abstractNumId w:val="3"/>
  </w:num>
  <w:num w:numId="20" w16cid:durableId="2105372467">
    <w:abstractNumId w:val="9"/>
  </w:num>
  <w:num w:numId="21" w16cid:durableId="1192843589">
    <w:abstractNumId w:val="2"/>
  </w:num>
  <w:num w:numId="22" w16cid:durableId="180821186">
    <w:abstractNumId w:val="23"/>
  </w:num>
  <w:num w:numId="23" w16cid:durableId="1922909687">
    <w:abstractNumId w:val="0"/>
  </w:num>
  <w:num w:numId="24" w16cid:durableId="297807517">
    <w:abstractNumId w:val="15"/>
  </w:num>
  <w:num w:numId="25" w16cid:durableId="852182985">
    <w:abstractNumId w:val="28"/>
  </w:num>
  <w:num w:numId="26" w16cid:durableId="1760636525">
    <w:abstractNumId w:val="32"/>
  </w:num>
  <w:num w:numId="27" w16cid:durableId="1430153022">
    <w:abstractNumId w:val="24"/>
  </w:num>
  <w:num w:numId="28" w16cid:durableId="1504852899">
    <w:abstractNumId w:val="10"/>
  </w:num>
  <w:num w:numId="29" w16cid:durableId="438180341">
    <w:abstractNumId w:val="14"/>
  </w:num>
  <w:num w:numId="30" w16cid:durableId="1896506819">
    <w:abstractNumId w:val="13"/>
  </w:num>
  <w:num w:numId="31" w16cid:durableId="87386584">
    <w:abstractNumId w:val="22"/>
  </w:num>
  <w:num w:numId="32" w16cid:durableId="346903409">
    <w:abstractNumId w:val="30"/>
  </w:num>
  <w:num w:numId="33" w16cid:durableId="1264219147">
    <w:abstractNumId w:val="1"/>
  </w:num>
  <w:num w:numId="34" w16cid:durableId="1137381039">
    <w:abstractNumId w:val="16"/>
  </w:num>
  <w:num w:numId="35" w16cid:durableId="1113014685">
    <w:abstractNumId w:val="29"/>
  </w:num>
  <w:num w:numId="36" w16cid:durableId="953290664">
    <w:abstractNumId w:val="21"/>
  </w:num>
  <w:num w:numId="37" w16cid:durableId="211432339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8FB"/>
    <w:rsid w:val="0000101E"/>
    <w:rsid w:val="00015AEF"/>
    <w:rsid w:val="0003732C"/>
    <w:rsid w:val="00037F0C"/>
    <w:rsid w:val="0005126E"/>
    <w:rsid w:val="0005434F"/>
    <w:rsid w:val="000603D9"/>
    <w:rsid w:val="000811DD"/>
    <w:rsid w:val="000850A3"/>
    <w:rsid w:val="00086381"/>
    <w:rsid w:val="0009740E"/>
    <w:rsid w:val="000A0F33"/>
    <w:rsid w:val="000A1EF7"/>
    <w:rsid w:val="000A6ABC"/>
    <w:rsid w:val="000B16D0"/>
    <w:rsid w:val="000B48B0"/>
    <w:rsid w:val="000B7A77"/>
    <w:rsid w:val="000C1CBA"/>
    <w:rsid w:val="000C3259"/>
    <w:rsid w:val="000D5E6D"/>
    <w:rsid w:val="000E4507"/>
    <w:rsid w:val="00102F7D"/>
    <w:rsid w:val="00106601"/>
    <w:rsid w:val="001069D7"/>
    <w:rsid w:val="001254CF"/>
    <w:rsid w:val="001275EB"/>
    <w:rsid w:val="00130E9B"/>
    <w:rsid w:val="001329D0"/>
    <w:rsid w:val="00134F20"/>
    <w:rsid w:val="001352B9"/>
    <w:rsid w:val="00137274"/>
    <w:rsid w:val="00145D3D"/>
    <w:rsid w:val="001558FB"/>
    <w:rsid w:val="00156616"/>
    <w:rsid w:val="00156D24"/>
    <w:rsid w:val="001636E8"/>
    <w:rsid w:val="00165B3A"/>
    <w:rsid w:val="00170239"/>
    <w:rsid w:val="00170584"/>
    <w:rsid w:val="00172616"/>
    <w:rsid w:val="0018245E"/>
    <w:rsid w:val="00185D74"/>
    <w:rsid w:val="00197C47"/>
    <w:rsid w:val="001A186A"/>
    <w:rsid w:val="001B09B1"/>
    <w:rsid w:val="001B7F32"/>
    <w:rsid w:val="001C4224"/>
    <w:rsid w:val="001D28FA"/>
    <w:rsid w:val="001E078F"/>
    <w:rsid w:val="001E7335"/>
    <w:rsid w:val="001E743B"/>
    <w:rsid w:val="001E79BE"/>
    <w:rsid w:val="001F7F56"/>
    <w:rsid w:val="00204EBE"/>
    <w:rsid w:val="00212E59"/>
    <w:rsid w:val="00217EF8"/>
    <w:rsid w:val="002218B7"/>
    <w:rsid w:val="0022385B"/>
    <w:rsid w:val="002360AC"/>
    <w:rsid w:val="002477F9"/>
    <w:rsid w:val="00252F30"/>
    <w:rsid w:val="00254A70"/>
    <w:rsid w:val="0026332B"/>
    <w:rsid w:val="002720A7"/>
    <w:rsid w:val="002749E4"/>
    <w:rsid w:val="00276A31"/>
    <w:rsid w:val="00282ECD"/>
    <w:rsid w:val="002A629A"/>
    <w:rsid w:val="002B1FB9"/>
    <w:rsid w:val="002C4887"/>
    <w:rsid w:val="002E376C"/>
    <w:rsid w:val="002E4520"/>
    <w:rsid w:val="002E5055"/>
    <w:rsid w:val="002E7297"/>
    <w:rsid w:val="002F3F98"/>
    <w:rsid w:val="002F4E65"/>
    <w:rsid w:val="003045ED"/>
    <w:rsid w:val="00305F88"/>
    <w:rsid w:val="0031151E"/>
    <w:rsid w:val="003141DD"/>
    <w:rsid w:val="003319E9"/>
    <w:rsid w:val="0034286E"/>
    <w:rsid w:val="00347EF3"/>
    <w:rsid w:val="00350BB6"/>
    <w:rsid w:val="00355E12"/>
    <w:rsid w:val="003629C6"/>
    <w:rsid w:val="00362E5C"/>
    <w:rsid w:val="00365F77"/>
    <w:rsid w:val="003718CE"/>
    <w:rsid w:val="0037211B"/>
    <w:rsid w:val="003757C9"/>
    <w:rsid w:val="00381250"/>
    <w:rsid w:val="00382B9D"/>
    <w:rsid w:val="00391CB4"/>
    <w:rsid w:val="00395241"/>
    <w:rsid w:val="003C221A"/>
    <w:rsid w:val="003D18A0"/>
    <w:rsid w:val="003D4A54"/>
    <w:rsid w:val="003E5D99"/>
    <w:rsid w:val="003F2532"/>
    <w:rsid w:val="004007AF"/>
    <w:rsid w:val="0040704C"/>
    <w:rsid w:val="00407B1B"/>
    <w:rsid w:val="00417F00"/>
    <w:rsid w:val="00430216"/>
    <w:rsid w:val="00435D22"/>
    <w:rsid w:val="00441A32"/>
    <w:rsid w:val="00444912"/>
    <w:rsid w:val="0044723B"/>
    <w:rsid w:val="004474D6"/>
    <w:rsid w:val="00461AF5"/>
    <w:rsid w:val="0046291D"/>
    <w:rsid w:val="0046567E"/>
    <w:rsid w:val="00472148"/>
    <w:rsid w:val="00474930"/>
    <w:rsid w:val="004873CF"/>
    <w:rsid w:val="004A7186"/>
    <w:rsid w:val="004B2470"/>
    <w:rsid w:val="004C4538"/>
    <w:rsid w:val="004D2702"/>
    <w:rsid w:val="004D2B3A"/>
    <w:rsid w:val="004E6C20"/>
    <w:rsid w:val="004E7CDF"/>
    <w:rsid w:val="004F0623"/>
    <w:rsid w:val="004F0C97"/>
    <w:rsid w:val="00503859"/>
    <w:rsid w:val="00506818"/>
    <w:rsid w:val="005113E9"/>
    <w:rsid w:val="00540B26"/>
    <w:rsid w:val="00550272"/>
    <w:rsid w:val="00555555"/>
    <w:rsid w:val="005665F1"/>
    <w:rsid w:val="00577E8C"/>
    <w:rsid w:val="00582858"/>
    <w:rsid w:val="00586489"/>
    <w:rsid w:val="0059021F"/>
    <w:rsid w:val="005A2207"/>
    <w:rsid w:val="005A3B97"/>
    <w:rsid w:val="005A71A0"/>
    <w:rsid w:val="005B13C0"/>
    <w:rsid w:val="005B1560"/>
    <w:rsid w:val="005B62FE"/>
    <w:rsid w:val="005B6498"/>
    <w:rsid w:val="005D4957"/>
    <w:rsid w:val="005F23E0"/>
    <w:rsid w:val="00607CF0"/>
    <w:rsid w:val="00620A35"/>
    <w:rsid w:val="00631276"/>
    <w:rsid w:val="00646050"/>
    <w:rsid w:val="0066713F"/>
    <w:rsid w:val="00672D9E"/>
    <w:rsid w:val="00681865"/>
    <w:rsid w:val="00684827"/>
    <w:rsid w:val="006914A0"/>
    <w:rsid w:val="00691BAD"/>
    <w:rsid w:val="0069374D"/>
    <w:rsid w:val="006A1C5D"/>
    <w:rsid w:val="006A216F"/>
    <w:rsid w:val="006A4944"/>
    <w:rsid w:val="006A579A"/>
    <w:rsid w:val="006C0563"/>
    <w:rsid w:val="006C2F67"/>
    <w:rsid w:val="006C495F"/>
    <w:rsid w:val="006D0EC4"/>
    <w:rsid w:val="006D4657"/>
    <w:rsid w:val="006F334A"/>
    <w:rsid w:val="006F6956"/>
    <w:rsid w:val="00700F0F"/>
    <w:rsid w:val="00711ECC"/>
    <w:rsid w:val="007154A6"/>
    <w:rsid w:val="00722F81"/>
    <w:rsid w:val="007271AC"/>
    <w:rsid w:val="007343CE"/>
    <w:rsid w:val="007433D0"/>
    <w:rsid w:val="007520C2"/>
    <w:rsid w:val="007618CC"/>
    <w:rsid w:val="00762A83"/>
    <w:rsid w:val="007644DC"/>
    <w:rsid w:val="00772A15"/>
    <w:rsid w:val="00772DB1"/>
    <w:rsid w:val="00773B68"/>
    <w:rsid w:val="00773D3F"/>
    <w:rsid w:val="00781A4F"/>
    <w:rsid w:val="00786F27"/>
    <w:rsid w:val="00790E0A"/>
    <w:rsid w:val="00791EC5"/>
    <w:rsid w:val="007A2483"/>
    <w:rsid w:val="007B1AF4"/>
    <w:rsid w:val="007B6876"/>
    <w:rsid w:val="007C2D96"/>
    <w:rsid w:val="007C5E21"/>
    <w:rsid w:val="007D2A90"/>
    <w:rsid w:val="007D43D3"/>
    <w:rsid w:val="007D52A4"/>
    <w:rsid w:val="007D66FA"/>
    <w:rsid w:val="007D7216"/>
    <w:rsid w:val="007F339D"/>
    <w:rsid w:val="007F7DE8"/>
    <w:rsid w:val="00826343"/>
    <w:rsid w:val="0082748D"/>
    <w:rsid w:val="00834249"/>
    <w:rsid w:val="00835364"/>
    <w:rsid w:val="00837C25"/>
    <w:rsid w:val="00842B1C"/>
    <w:rsid w:val="00843884"/>
    <w:rsid w:val="00844F61"/>
    <w:rsid w:val="0084773A"/>
    <w:rsid w:val="008505A7"/>
    <w:rsid w:val="00866DDA"/>
    <w:rsid w:val="00870CD6"/>
    <w:rsid w:val="00877AB0"/>
    <w:rsid w:val="008800F2"/>
    <w:rsid w:val="0088155C"/>
    <w:rsid w:val="00885415"/>
    <w:rsid w:val="008866C7"/>
    <w:rsid w:val="008877B4"/>
    <w:rsid w:val="00894CDF"/>
    <w:rsid w:val="008B606E"/>
    <w:rsid w:val="008B7A14"/>
    <w:rsid w:val="008C75C5"/>
    <w:rsid w:val="008C79A8"/>
    <w:rsid w:val="008D6E30"/>
    <w:rsid w:val="008E0353"/>
    <w:rsid w:val="008E0741"/>
    <w:rsid w:val="008E2AE0"/>
    <w:rsid w:val="008E2D71"/>
    <w:rsid w:val="008E4815"/>
    <w:rsid w:val="008E65B2"/>
    <w:rsid w:val="008F0691"/>
    <w:rsid w:val="008F2072"/>
    <w:rsid w:val="0090368E"/>
    <w:rsid w:val="00915CD9"/>
    <w:rsid w:val="00926078"/>
    <w:rsid w:val="00932AEF"/>
    <w:rsid w:val="00937C5F"/>
    <w:rsid w:val="0094528B"/>
    <w:rsid w:val="00945969"/>
    <w:rsid w:val="00967201"/>
    <w:rsid w:val="00971038"/>
    <w:rsid w:val="00974F37"/>
    <w:rsid w:val="00975F9A"/>
    <w:rsid w:val="00980669"/>
    <w:rsid w:val="00991623"/>
    <w:rsid w:val="009929DD"/>
    <w:rsid w:val="00993E82"/>
    <w:rsid w:val="00995D26"/>
    <w:rsid w:val="009A116F"/>
    <w:rsid w:val="009A7A81"/>
    <w:rsid w:val="009C01FF"/>
    <w:rsid w:val="009D161E"/>
    <w:rsid w:val="009D4B07"/>
    <w:rsid w:val="009D6BC1"/>
    <w:rsid w:val="009E5818"/>
    <w:rsid w:val="009E754C"/>
    <w:rsid w:val="00A04BE6"/>
    <w:rsid w:val="00A15ACC"/>
    <w:rsid w:val="00A16EAB"/>
    <w:rsid w:val="00A21DE5"/>
    <w:rsid w:val="00A22637"/>
    <w:rsid w:val="00A361ED"/>
    <w:rsid w:val="00A36B9A"/>
    <w:rsid w:val="00A466AD"/>
    <w:rsid w:val="00A50BE9"/>
    <w:rsid w:val="00A56606"/>
    <w:rsid w:val="00A61588"/>
    <w:rsid w:val="00A73CA9"/>
    <w:rsid w:val="00A771A3"/>
    <w:rsid w:val="00A921B5"/>
    <w:rsid w:val="00AA1CA3"/>
    <w:rsid w:val="00AC17C1"/>
    <w:rsid w:val="00AC47FA"/>
    <w:rsid w:val="00AC7F3F"/>
    <w:rsid w:val="00AD0CF2"/>
    <w:rsid w:val="00AD2ED0"/>
    <w:rsid w:val="00AD700D"/>
    <w:rsid w:val="00AE01C9"/>
    <w:rsid w:val="00AE54C5"/>
    <w:rsid w:val="00AF09B8"/>
    <w:rsid w:val="00AF1DC6"/>
    <w:rsid w:val="00AF79F5"/>
    <w:rsid w:val="00B009A1"/>
    <w:rsid w:val="00B009C9"/>
    <w:rsid w:val="00B10846"/>
    <w:rsid w:val="00B10B27"/>
    <w:rsid w:val="00B133EC"/>
    <w:rsid w:val="00B148BD"/>
    <w:rsid w:val="00B2299B"/>
    <w:rsid w:val="00B35544"/>
    <w:rsid w:val="00B434D1"/>
    <w:rsid w:val="00B44BE8"/>
    <w:rsid w:val="00B454E5"/>
    <w:rsid w:val="00B50BF2"/>
    <w:rsid w:val="00B50E4E"/>
    <w:rsid w:val="00B53DA7"/>
    <w:rsid w:val="00B55F67"/>
    <w:rsid w:val="00B5659F"/>
    <w:rsid w:val="00B62C86"/>
    <w:rsid w:val="00B63B67"/>
    <w:rsid w:val="00B64775"/>
    <w:rsid w:val="00B65694"/>
    <w:rsid w:val="00B65DD6"/>
    <w:rsid w:val="00B935FD"/>
    <w:rsid w:val="00B968C8"/>
    <w:rsid w:val="00BA7950"/>
    <w:rsid w:val="00BA7997"/>
    <w:rsid w:val="00BB4860"/>
    <w:rsid w:val="00BD05A7"/>
    <w:rsid w:val="00BD576C"/>
    <w:rsid w:val="00BD5B4A"/>
    <w:rsid w:val="00BE18E5"/>
    <w:rsid w:val="00BE322D"/>
    <w:rsid w:val="00BE5FEC"/>
    <w:rsid w:val="00BE7434"/>
    <w:rsid w:val="00BF2A22"/>
    <w:rsid w:val="00C0186F"/>
    <w:rsid w:val="00C06775"/>
    <w:rsid w:val="00C06D14"/>
    <w:rsid w:val="00C116AA"/>
    <w:rsid w:val="00C30CB8"/>
    <w:rsid w:val="00C334DF"/>
    <w:rsid w:val="00C4289A"/>
    <w:rsid w:val="00C52CC0"/>
    <w:rsid w:val="00C558DA"/>
    <w:rsid w:val="00C72661"/>
    <w:rsid w:val="00C852A1"/>
    <w:rsid w:val="00C95AEC"/>
    <w:rsid w:val="00C96308"/>
    <w:rsid w:val="00CA3D1C"/>
    <w:rsid w:val="00CA741F"/>
    <w:rsid w:val="00CA7A63"/>
    <w:rsid w:val="00CB0068"/>
    <w:rsid w:val="00CB5C82"/>
    <w:rsid w:val="00CB6910"/>
    <w:rsid w:val="00CC465C"/>
    <w:rsid w:val="00CC7C13"/>
    <w:rsid w:val="00CD48F6"/>
    <w:rsid w:val="00CE3578"/>
    <w:rsid w:val="00CE538D"/>
    <w:rsid w:val="00CE7F45"/>
    <w:rsid w:val="00CF0B88"/>
    <w:rsid w:val="00D06892"/>
    <w:rsid w:val="00D121E9"/>
    <w:rsid w:val="00D17E51"/>
    <w:rsid w:val="00D23110"/>
    <w:rsid w:val="00D37383"/>
    <w:rsid w:val="00D4282B"/>
    <w:rsid w:val="00D5414D"/>
    <w:rsid w:val="00D83979"/>
    <w:rsid w:val="00D91723"/>
    <w:rsid w:val="00D925E9"/>
    <w:rsid w:val="00DB55E3"/>
    <w:rsid w:val="00DB5EED"/>
    <w:rsid w:val="00DB715B"/>
    <w:rsid w:val="00DC14D0"/>
    <w:rsid w:val="00DC3433"/>
    <w:rsid w:val="00DC4880"/>
    <w:rsid w:val="00DD6040"/>
    <w:rsid w:val="00DD7451"/>
    <w:rsid w:val="00DE356D"/>
    <w:rsid w:val="00DF23F2"/>
    <w:rsid w:val="00DF5DF2"/>
    <w:rsid w:val="00E02D08"/>
    <w:rsid w:val="00E0425C"/>
    <w:rsid w:val="00E06219"/>
    <w:rsid w:val="00E07C1D"/>
    <w:rsid w:val="00E20582"/>
    <w:rsid w:val="00E2638E"/>
    <w:rsid w:val="00E26533"/>
    <w:rsid w:val="00E30376"/>
    <w:rsid w:val="00E306FE"/>
    <w:rsid w:val="00E33611"/>
    <w:rsid w:val="00E42174"/>
    <w:rsid w:val="00E54223"/>
    <w:rsid w:val="00E56A15"/>
    <w:rsid w:val="00E61113"/>
    <w:rsid w:val="00E62B76"/>
    <w:rsid w:val="00E62C1E"/>
    <w:rsid w:val="00E71E0B"/>
    <w:rsid w:val="00E731B0"/>
    <w:rsid w:val="00E87BCA"/>
    <w:rsid w:val="00E95656"/>
    <w:rsid w:val="00E971AF"/>
    <w:rsid w:val="00EA0B76"/>
    <w:rsid w:val="00EA24D6"/>
    <w:rsid w:val="00EA5921"/>
    <w:rsid w:val="00EA7AB9"/>
    <w:rsid w:val="00EB68FD"/>
    <w:rsid w:val="00EB6CE4"/>
    <w:rsid w:val="00EC2F7D"/>
    <w:rsid w:val="00ED5A8B"/>
    <w:rsid w:val="00EE1C66"/>
    <w:rsid w:val="00EE1E8E"/>
    <w:rsid w:val="00EE6F8D"/>
    <w:rsid w:val="00EF185E"/>
    <w:rsid w:val="00EF194D"/>
    <w:rsid w:val="00EF3C17"/>
    <w:rsid w:val="00F014F1"/>
    <w:rsid w:val="00F02CBF"/>
    <w:rsid w:val="00F05896"/>
    <w:rsid w:val="00F3345B"/>
    <w:rsid w:val="00F53FD9"/>
    <w:rsid w:val="00F56EA3"/>
    <w:rsid w:val="00F608D0"/>
    <w:rsid w:val="00F627A8"/>
    <w:rsid w:val="00F72FE3"/>
    <w:rsid w:val="00F74CCB"/>
    <w:rsid w:val="00F760A7"/>
    <w:rsid w:val="00F87904"/>
    <w:rsid w:val="00F936B6"/>
    <w:rsid w:val="00FA0D92"/>
    <w:rsid w:val="00FA519E"/>
    <w:rsid w:val="00FA5B45"/>
    <w:rsid w:val="00FB220B"/>
    <w:rsid w:val="00FB59C2"/>
    <w:rsid w:val="00FC2D00"/>
    <w:rsid w:val="00FD1415"/>
    <w:rsid w:val="00FE0AD0"/>
    <w:rsid w:val="00FE14DD"/>
    <w:rsid w:val="00FE38E6"/>
    <w:rsid w:val="00FF1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79135F"/>
  <w15:docId w15:val="{967DC566-A9CB-4327-9D23-7F8C48D55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30376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826343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197C4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97C47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197C4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97C47"/>
    <w:rPr>
      <w:sz w:val="24"/>
      <w:szCs w:val="24"/>
    </w:rPr>
  </w:style>
  <w:style w:type="paragraph" w:customStyle="1" w:styleId="Podstawowyakapitowy">
    <w:name w:val="[Podstawowy akapitowy]"/>
    <w:basedOn w:val="Normalny"/>
    <w:uiPriority w:val="99"/>
    <w:rsid w:val="001B09B1"/>
    <w:pPr>
      <w:autoSpaceDE w:val="0"/>
      <w:autoSpaceDN w:val="0"/>
      <w:adjustRightInd w:val="0"/>
      <w:spacing w:line="288" w:lineRule="auto"/>
      <w:textAlignment w:val="center"/>
    </w:pPr>
    <w:rPr>
      <w:color w:val="000000"/>
      <w:lang w:val="en-GB"/>
    </w:rPr>
  </w:style>
  <w:style w:type="character" w:styleId="Odwoaniedokomentarza">
    <w:name w:val="annotation reference"/>
    <w:basedOn w:val="Domylnaczcionkaakapitu"/>
    <w:rsid w:val="0083424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3424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34249"/>
  </w:style>
  <w:style w:type="paragraph" w:styleId="Tematkomentarza">
    <w:name w:val="annotation subject"/>
    <w:basedOn w:val="Tekstkomentarza"/>
    <w:next w:val="Tekstkomentarza"/>
    <w:link w:val="TematkomentarzaZnak"/>
    <w:rsid w:val="008342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834249"/>
    <w:rPr>
      <w:b/>
      <w:bCs/>
    </w:rPr>
  </w:style>
  <w:style w:type="paragraph" w:styleId="Tekstdymka">
    <w:name w:val="Balloon Text"/>
    <w:basedOn w:val="Normalny"/>
    <w:link w:val="TekstdymkaZnak"/>
    <w:rsid w:val="0083424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834249"/>
    <w:rPr>
      <w:rFonts w:ascii="Tahoma" w:hAnsi="Tahoma" w:cs="Tahoma"/>
      <w:sz w:val="16"/>
      <w:szCs w:val="16"/>
    </w:rPr>
  </w:style>
  <w:style w:type="paragraph" w:styleId="Akapitzlist">
    <w:name w:val="List Paragraph"/>
    <w:aliases w:val="CW_Lista,L1,Numerowanie,2 heading,A_wyliczenie,K-P_odwolanie,Akapit z listą5,maz_wyliczenie,opis dzialania,normalny tekst,T_SZ_List Paragraph,Kolorowa lista — akcent 11,Akapit z listą BS,Akapit z listą 1,lp1,List Paragraph2,Podsis rysunku"/>
    <w:basedOn w:val="Normalny"/>
    <w:link w:val="AkapitzlistZnak"/>
    <w:uiPriority w:val="34"/>
    <w:qFormat/>
    <w:rsid w:val="007D66FA"/>
    <w:pPr>
      <w:ind w:left="720"/>
      <w:contextualSpacing/>
    </w:pPr>
    <w:rPr>
      <w:color w:val="000000"/>
      <w:kern w:val="28"/>
      <w:sz w:val="20"/>
      <w:szCs w:val="20"/>
      <w:lang w:val="en-US" w:eastAsia="en-US"/>
    </w:rPr>
  </w:style>
  <w:style w:type="table" w:styleId="Jasnalistaakcent2">
    <w:name w:val="Light List Accent 2"/>
    <w:basedOn w:val="Standardowy"/>
    <w:uiPriority w:val="61"/>
    <w:rsid w:val="007D66FA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AkapitzlistZnak">
    <w:name w:val="Akapit z listą Znak"/>
    <w:aliases w:val="CW_Lista Znak,L1 Znak,Numerowanie Znak,2 heading Znak,A_wyliczenie Znak,K-P_odwolanie Znak,Akapit z listą5 Znak,maz_wyliczenie Znak,opis dzialania Znak,normalny tekst Znak,T_SZ_List Paragraph Znak,Kolorowa lista — akcent 11 Znak"/>
    <w:basedOn w:val="Domylnaczcionkaakapitu"/>
    <w:link w:val="Akapitzlist"/>
    <w:uiPriority w:val="34"/>
    <w:qFormat/>
    <w:rsid w:val="007D66FA"/>
    <w:rPr>
      <w:color w:val="000000"/>
      <w:kern w:val="28"/>
      <w:lang w:val="en-US" w:eastAsia="en-US"/>
    </w:rPr>
  </w:style>
  <w:style w:type="character" w:customStyle="1" w:styleId="hps">
    <w:name w:val="hps"/>
    <w:basedOn w:val="Domylnaczcionkaakapitu"/>
    <w:rsid w:val="00B133EC"/>
  </w:style>
  <w:style w:type="paragraph" w:styleId="NormalnyWeb">
    <w:name w:val="Normal (Web)"/>
    <w:basedOn w:val="Normalny"/>
    <w:uiPriority w:val="99"/>
    <w:unhideWhenUsed/>
    <w:rsid w:val="00D17E51"/>
    <w:pPr>
      <w:spacing w:before="100" w:beforeAutospacing="1" w:after="100" w:afterAutospacing="1"/>
    </w:pPr>
  </w:style>
  <w:style w:type="table" w:styleId="Tabela-Siatka">
    <w:name w:val="Table Grid"/>
    <w:basedOn w:val="Standardowy"/>
    <w:uiPriority w:val="59"/>
    <w:rsid w:val="00D8397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B10B27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1"/>
    <w:qFormat/>
    <w:rsid w:val="00BB4860"/>
    <w:pPr>
      <w:widowControl w:val="0"/>
      <w:autoSpaceDE w:val="0"/>
      <w:autoSpaceDN w:val="0"/>
    </w:pPr>
    <w:rPr>
      <w:rFonts w:ascii="Calibri" w:eastAsia="Calibri" w:hAnsi="Calibri" w:cs="Calibri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B4860"/>
    <w:rPr>
      <w:rFonts w:ascii="Calibri" w:eastAsia="Calibri" w:hAnsi="Calibri" w:cs="Calibr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3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ncki.edu.pl/pl/deklaracja-dostepnosci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nencki.edu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nencki.edu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nencki.edu.pl/pl/polityka-prywatnosci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aktury@nencki.edu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D0A5AF-ADA0-4142-A9DB-4B55E3D21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8</Pages>
  <Words>2939</Words>
  <Characters>17637</Characters>
  <Application>Microsoft Office Word</Application>
  <DocSecurity>0</DocSecurity>
  <Lines>146</Lines>
  <Paragraphs>41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Warszawa, dnia</vt:lpstr>
      <vt:lpstr>Warszawa, dnia</vt:lpstr>
    </vt:vector>
  </TitlesOfParts>
  <Company>WUM</Company>
  <LinksUpToDate>false</LinksUpToDate>
  <CharactersWithSpaces>20535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</dc:title>
  <dc:creator>ICzaplarska</dc:creator>
  <cp:lastModifiedBy>Iwona Czaplarska</cp:lastModifiedBy>
  <cp:revision>7</cp:revision>
  <cp:lastPrinted>2015-05-29T08:10:00Z</cp:lastPrinted>
  <dcterms:created xsi:type="dcterms:W3CDTF">2026-05-12T10:00:00Z</dcterms:created>
  <dcterms:modified xsi:type="dcterms:W3CDTF">2026-05-12T13:51:00Z</dcterms:modified>
</cp:coreProperties>
</file>